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0" w:rsidRDefault="00B63632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C40" w:rsidRDefault="00EC7C40">
      <w:pPr>
        <w:pStyle w:val="Szvegtrzs"/>
        <w:rPr>
          <w:rFonts w:ascii="Times New Roman"/>
          <w:sz w:val="20"/>
        </w:rPr>
      </w:pPr>
    </w:p>
    <w:p w:rsidR="00EC7C40" w:rsidRDefault="00B63632">
      <w:pPr>
        <w:tabs>
          <w:tab w:val="left" w:pos="2845"/>
        </w:tabs>
        <w:spacing w:before="247"/>
        <w:ind w:left="402"/>
        <w:rPr>
          <w:sz w:val="26"/>
        </w:rPr>
      </w:pPr>
      <w:r>
        <w:rPr>
          <w:color w:val="0D4093"/>
          <w:spacing w:val="-6"/>
          <w:sz w:val="18"/>
        </w:rPr>
        <w:t>PERSONAL</w:t>
      </w:r>
      <w:r>
        <w:rPr>
          <w:color w:val="0D4093"/>
          <w:spacing w:val="-18"/>
          <w:sz w:val="18"/>
        </w:rPr>
        <w:t xml:space="preserve"> </w:t>
      </w:r>
      <w:r>
        <w:rPr>
          <w:color w:val="0D4093"/>
          <w:spacing w:val="-8"/>
          <w:sz w:val="18"/>
        </w:rPr>
        <w:t>INFORMATION</w:t>
      </w:r>
      <w:r>
        <w:rPr>
          <w:color w:val="0D4093"/>
          <w:spacing w:val="-8"/>
          <w:sz w:val="18"/>
        </w:rPr>
        <w:tab/>
      </w:r>
      <w:r>
        <w:rPr>
          <w:color w:val="3E3937"/>
          <w:spacing w:val="-6"/>
          <w:sz w:val="26"/>
        </w:rPr>
        <w:t xml:space="preserve">Prof. </w:t>
      </w:r>
      <w:r>
        <w:rPr>
          <w:color w:val="3E3937"/>
          <w:spacing w:val="-5"/>
          <w:sz w:val="26"/>
        </w:rPr>
        <w:t xml:space="preserve">H.C. </w:t>
      </w:r>
      <w:r>
        <w:rPr>
          <w:color w:val="3E3937"/>
          <w:spacing w:val="-6"/>
          <w:sz w:val="26"/>
        </w:rPr>
        <w:t xml:space="preserve">Prof. </w:t>
      </w:r>
      <w:r>
        <w:rPr>
          <w:color w:val="3E3937"/>
          <w:spacing w:val="-10"/>
          <w:sz w:val="26"/>
        </w:rPr>
        <w:t xml:space="preserve">Dr. </w:t>
      </w:r>
      <w:r>
        <w:rPr>
          <w:color w:val="3E3937"/>
          <w:spacing w:val="-6"/>
          <w:sz w:val="26"/>
        </w:rPr>
        <w:t>András</w:t>
      </w:r>
      <w:r>
        <w:rPr>
          <w:color w:val="3E3937"/>
          <w:spacing w:val="-23"/>
          <w:sz w:val="26"/>
        </w:rPr>
        <w:t xml:space="preserve"> </w:t>
      </w:r>
      <w:r>
        <w:rPr>
          <w:color w:val="3E3937"/>
          <w:spacing w:val="-6"/>
          <w:sz w:val="26"/>
        </w:rPr>
        <w:t>NÁBRÁDI</w:t>
      </w:r>
    </w:p>
    <w:p w:rsidR="00EC7C40" w:rsidRDefault="00B63632">
      <w:pPr>
        <w:pStyle w:val="Szvegtrzs"/>
        <w:spacing w:before="247"/>
        <w:ind w:left="2844"/>
      </w:pPr>
      <w:r>
        <w:rPr>
          <w:noProof/>
          <w:lang w:val="hu-HU" w:eastAsia="hu-H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158114</wp:posOffset>
            </wp:positionV>
            <wp:extent cx="902969" cy="1046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hu-HU" w:eastAsia="hu-HU" w:bidi="ar-SA"/>
        </w:rPr>
        <w:drawing>
          <wp:inline distT="0" distB="0" distL="0" distR="0">
            <wp:extent cx="121919" cy="1435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proofErr w:type="spellStart"/>
      <w:r>
        <w:rPr>
          <w:color w:val="3E3937"/>
          <w:spacing w:val="-6"/>
        </w:rPr>
        <w:t>Poroszlay</w:t>
      </w:r>
      <w:proofErr w:type="spellEnd"/>
      <w:r>
        <w:rPr>
          <w:color w:val="3E3937"/>
          <w:spacing w:val="-6"/>
        </w:rPr>
        <w:t xml:space="preserve"> </w:t>
      </w:r>
      <w:proofErr w:type="gramStart"/>
      <w:r>
        <w:rPr>
          <w:color w:val="3E3937"/>
          <w:spacing w:val="-6"/>
        </w:rPr>
        <w:t>111.,</w:t>
      </w:r>
      <w:proofErr w:type="gramEnd"/>
      <w:r>
        <w:rPr>
          <w:color w:val="3E3937"/>
          <w:spacing w:val="-6"/>
        </w:rPr>
        <w:t xml:space="preserve"> 4032 Debrecen</w:t>
      </w:r>
      <w:r>
        <w:rPr>
          <w:color w:val="3E3937"/>
          <w:spacing w:val="-30"/>
        </w:rPr>
        <w:t xml:space="preserve"> </w:t>
      </w:r>
      <w:r>
        <w:rPr>
          <w:color w:val="3E3937"/>
          <w:spacing w:val="-7"/>
        </w:rPr>
        <w:t>(Hungary)</w:t>
      </w:r>
    </w:p>
    <w:p w:rsidR="00EC7C40" w:rsidRDefault="00B63632">
      <w:pPr>
        <w:pStyle w:val="Szvegtrzs"/>
        <w:spacing w:before="116"/>
        <w:ind w:left="2844"/>
      </w:pPr>
      <w:r>
        <w:rPr>
          <w:noProof/>
          <w:position w:val="-2"/>
          <w:lang w:val="hu-HU" w:eastAsia="hu-HU" w:bidi="ar-SA"/>
        </w:rPr>
        <w:drawing>
          <wp:inline distT="0" distB="0" distL="0" distR="0">
            <wp:extent cx="125730" cy="1282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6"/>
          <w:sz w:val="20"/>
        </w:rPr>
        <w:t xml:space="preserve"> </w:t>
      </w:r>
      <w:r>
        <w:rPr>
          <w:color w:val="3E3937"/>
          <w:spacing w:val="-5"/>
        </w:rPr>
        <w:t>(+36 30)</w:t>
      </w:r>
      <w:r>
        <w:rPr>
          <w:color w:val="3E3937"/>
          <w:spacing w:val="-21"/>
        </w:rPr>
        <w:t xml:space="preserve"> </w:t>
      </w:r>
      <w:r>
        <w:rPr>
          <w:color w:val="3E3937"/>
          <w:spacing w:val="-6"/>
        </w:rPr>
        <w:t>2491597</w:t>
      </w:r>
    </w:p>
    <w:p w:rsidR="00EC7C40" w:rsidRDefault="00B63632">
      <w:pPr>
        <w:pStyle w:val="Szvegtrzs"/>
        <w:spacing w:before="131"/>
        <w:ind w:left="2844"/>
      </w:pPr>
      <w:r>
        <w:rPr>
          <w:noProof/>
          <w:position w:val="-2"/>
          <w:lang w:val="hu-HU" w:eastAsia="hu-HU" w:bidi="ar-SA"/>
        </w:rPr>
        <w:drawing>
          <wp:inline distT="0" distB="0" distL="0" distR="0">
            <wp:extent cx="125730" cy="12557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12">
        <w:r>
          <w:rPr>
            <w:color w:val="3E3937"/>
            <w:spacing w:val="-7"/>
          </w:rPr>
          <w:t>andrasnabradi@gmail.com</w:t>
        </w:r>
      </w:hyperlink>
      <w:r w:rsidR="00D33468">
        <w:rPr>
          <w:color w:val="3E3937"/>
          <w:spacing w:val="-7"/>
        </w:rPr>
        <w:t>, nabradi.andras@econ.unideb.hu</w:t>
      </w: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spacing w:before="9"/>
        <w:rPr>
          <w:sz w:val="29"/>
        </w:rPr>
      </w:pPr>
    </w:p>
    <w:p w:rsidR="00EC7C40" w:rsidRDefault="00B63632">
      <w:pPr>
        <w:tabs>
          <w:tab w:val="left" w:pos="2845"/>
        </w:tabs>
        <w:ind w:left="2846" w:right="402" w:hanging="1106"/>
        <w:rPr>
          <w:color w:val="3E3937"/>
          <w:spacing w:val="-6"/>
          <w:sz w:val="26"/>
        </w:rPr>
      </w:pPr>
      <w:r>
        <w:rPr>
          <w:color w:val="0D4093"/>
          <w:spacing w:val="-6"/>
          <w:position w:val="2"/>
          <w:sz w:val="18"/>
        </w:rPr>
        <w:t>POSITION</w:t>
      </w:r>
      <w:r>
        <w:rPr>
          <w:color w:val="0D4093"/>
          <w:spacing w:val="-6"/>
          <w:position w:val="2"/>
          <w:sz w:val="18"/>
        </w:rPr>
        <w:tab/>
      </w:r>
      <w:r w:rsidR="008A6D4A">
        <w:rPr>
          <w:color w:val="3E3937"/>
          <w:spacing w:val="-5"/>
          <w:sz w:val="26"/>
        </w:rPr>
        <w:t>Professor and H</w:t>
      </w:r>
      <w:r>
        <w:rPr>
          <w:color w:val="3E3937"/>
          <w:spacing w:val="-5"/>
          <w:sz w:val="26"/>
        </w:rPr>
        <w:t xml:space="preserve">ead </w:t>
      </w:r>
      <w:r>
        <w:rPr>
          <w:color w:val="3E3937"/>
          <w:spacing w:val="-4"/>
          <w:sz w:val="26"/>
        </w:rPr>
        <w:t xml:space="preserve">of </w:t>
      </w:r>
      <w:r>
        <w:rPr>
          <w:color w:val="3E3937"/>
          <w:spacing w:val="-6"/>
          <w:sz w:val="26"/>
        </w:rPr>
        <w:t xml:space="preserve">Department </w:t>
      </w:r>
      <w:r>
        <w:rPr>
          <w:color w:val="3E3937"/>
          <w:spacing w:val="-4"/>
          <w:sz w:val="26"/>
        </w:rPr>
        <w:t xml:space="preserve">of </w:t>
      </w:r>
      <w:r>
        <w:rPr>
          <w:color w:val="3E3937"/>
          <w:spacing w:val="-6"/>
          <w:sz w:val="26"/>
        </w:rPr>
        <w:t xml:space="preserve">Business Economics </w:t>
      </w:r>
      <w:r>
        <w:rPr>
          <w:color w:val="3E3937"/>
          <w:spacing w:val="-4"/>
          <w:sz w:val="26"/>
        </w:rPr>
        <w:t xml:space="preserve">at the </w:t>
      </w:r>
      <w:r>
        <w:rPr>
          <w:color w:val="3E3937"/>
          <w:spacing w:val="-6"/>
          <w:sz w:val="26"/>
        </w:rPr>
        <w:t xml:space="preserve">Faculty </w:t>
      </w:r>
      <w:r>
        <w:rPr>
          <w:color w:val="3E3937"/>
          <w:spacing w:val="-4"/>
          <w:sz w:val="26"/>
        </w:rPr>
        <w:t xml:space="preserve">of </w:t>
      </w:r>
      <w:r>
        <w:rPr>
          <w:color w:val="3E3937"/>
          <w:spacing w:val="-6"/>
          <w:sz w:val="26"/>
        </w:rPr>
        <w:t xml:space="preserve">Economics </w:t>
      </w:r>
      <w:r>
        <w:rPr>
          <w:color w:val="3E3937"/>
          <w:spacing w:val="-4"/>
          <w:sz w:val="26"/>
        </w:rPr>
        <w:t xml:space="preserve">and </w:t>
      </w:r>
      <w:r>
        <w:rPr>
          <w:color w:val="3E3937"/>
          <w:spacing w:val="-6"/>
          <w:sz w:val="26"/>
        </w:rPr>
        <w:t xml:space="preserve">Business </w:t>
      </w:r>
      <w:r>
        <w:rPr>
          <w:color w:val="3E3937"/>
          <w:spacing w:val="-3"/>
          <w:sz w:val="26"/>
        </w:rPr>
        <w:t xml:space="preserve">in </w:t>
      </w:r>
      <w:r>
        <w:rPr>
          <w:color w:val="3E3937"/>
          <w:spacing w:val="-6"/>
          <w:sz w:val="26"/>
        </w:rPr>
        <w:t xml:space="preserve">University </w:t>
      </w:r>
      <w:r>
        <w:rPr>
          <w:color w:val="3E3937"/>
          <w:spacing w:val="-4"/>
          <w:sz w:val="26"/>
        </w:rPr>
        <w:t xml:space="preserve">of </w:t>
      </w:r>
      <w:r>
        <w:rPr>
          <w:color w:val="3E3937"/>
          <w:spacing w:val="-6"/>
          <w:sz w:val="26"/>
        </w:rPr>
        <w:t>Debrecen (UD),</w:t>
      </w:r>
      <w:r>
        <w:rPr>
          <w:color w:val="3E3937"/>
          <w:spacing w:val="-39"/>
          <w:sz w:val="26"/>
        </w:rPr>
        <w:t xml:space="preserve"> </w:t>
      </w:r>
      <w:r>
        <w:rPr>
          <w:color w:val="3E3937"/>
          <w:spacing w:val="-6"/>
          <w:sz w:val="26"/>
        </w:rPr>
        <w:t>Hungary</w:t>
      </w:r>
    </w:p>
    <w:p w:rsidR="00A212BE" w:rsidRPr="00A212BE" w:rsidRDefault="00A212BE" w:rsidP="00A212BE">
      <w:pPr>
        <w:pStyle w:val="Cmsor1"/>
        <w:ind w:left="2846" w:firstLine="30"/>
        <w:rPr>
          <w:color w:val="3E3937"/>
          <w:spacing w:val="-5"/>
          <w:sz w:val="26"/>
        </w:rPr>
      </w:pPr>
      <w:r w:rsidRPr="00A212BE">
        <w:rPr>
          <w:color w:val="3E3937"/>
          <w:spacing w:val="-5"/>
          <w:sz w:val="26"/>
        </w:rPr>
        <w:t xml:space="preserve">Professor, </w:t>
      </w:r>
      <w:proofErr w:type="spellStart"/>
      <w:r w:rsidRPr="00A212BE">
        <w:rPr>
          <w:color w:val="3E3937"/>
          <w:spacing w:val="-5"/>
          <w:sz w:val="26"/>
        </w:rPr>
        <w:t>Partium</w:t>
      </w:r>
      <w:proofErr w:type="spellEnd"/>
      <w:r w:rsidRPr="00A212BE">
        <w:rPr>
          <w:color w:val="3E3937"/>
          <w:spacing w:val="-5"/>
          <w:sz w:val="26"/>
        </w:rPr>
        <w:t xml:space="preserve"> Christian University, Oradea, Romania</w:t>
      </w:r>
      <w:r>
        <w:rPr>
          <w:color w:val="3E3937"/>
          <w:spacing w:val="-5"/>
          <w:sz w:val="26"/>
        </w:rPr>
        <w:t xml:space="preserve">, </w:t>
      </w:r>
      <w:r w:rsidRPr="00A212BE">
        <w:rPr>
          <w:color w:val="3E3937"/>
          <w:spacing w:val="-5"/>
          <w:sz w:val="26"/>
        </w:rPr>
        <w:t>Faculty of Economics and Social Sciences</w:t>
      </w:r>
      <w:r>
        <w:rPr>
          <w:color w:val="3E3937"/>
          <w:spacing w:val="-5"/>
          <w:sz w:val="26"/>
        </w:rPr>
        <w:t xml:space="preserve">, </w:t>
      </w:r>
      <w:bookmarkStart w:id="0" w:name="_GoBack"/>
      <w:bookmarkEnd w:id="0"/>
    </w:p>
    <w:p w:rsidR="00EC7C40" w:rsidRDefault="00EC7C40">
      <w:pPr>
        <w:pStyle w:val="Szvegtrzs"/>
        <w:spacing w:before="6"/>
        <w:rPr>
          <w:sz w:val="23"/>
        </w:rPr>
      </w:pPr>
    </w:p>
    <w:p w:rsidR="00EC7C40" w:rsidRDefault="00B63632">
      <w:pPr>
        <w:pStyle w:val="Szvegtrzs"/>
        <w:spacing w:before="1"/>
        <w:ind w:left="874"/>
      </w:pPr>
      <w:r>
        <w:rPr>
          <w:noProof/>
          <w:lang w:val="hu-HU" w:eastAsia="hu-H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41807</wp:posOffset>
            </wp:positionV>
            <wp:extent cx="4787899" cy="889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WORK EXPERIENCE</w:t>
      </w:r>
    </w:p>
    <w:p w:rsidR="00EC7C40" w:rsidRDefault="00EC7C40">
      <w:pPr>
        <w:pStyle w:val="Szvegtrzs"/>
        <w:spacing w:before="2"/>
        <w:rPr>
          <w:sz w:val="15"/>
        </w:rPr>
      </w:pPr>
    </w:p>
    <w:p w:rsidR="00EC7C40" w:rsidRDefault="00B63632">
      <w:pPr>
        <w:pStyle w:val="Cmsor1"/>
        <w:tabs>
          <w:tab w:val="left" w:pos="2845"/>
        </w:tabs>
        <w:spacing w:before="93"/>
        <w:ind w:left="2846" w:right="623"/>
      </w:pPr>
      <w:r>
        <w:rPr>
          <w:color w:val="0D4093"/>
          <w:spacing w:val="-7"/>
          <w:position w:val="1"/>
          <w:sz w:val="18"/>
        </w:rPr>
        <w:t>05/01/1981–Present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Research assistant, assistant </w:t>
      </w:r>
      <w:r>
        <w:rPr>
          <w:color w:val="0D4093"/>
          <w:spacing w:val="-8"/>
        </w:rPr>
        <w:t xml:space="preserve">professor, </w:t>
      </w:r>
      <w:r>
        <w:rPr>
          <w:color w:val="0D4093"/>
          <w:spacing w:val="-6"/>
        </w:rPr>
        <w:t xml:space="preserve">associate </w:t>
      </w:r>
      <w:r>
        <w:rPr>
          <w:color w:val="0D4093"/>
          <w:spacing w:val="-8"/>
        </w:rPr>
        <w:t xml:space="preserve">professor, </w:t>
      </w:r>
      <w:r>
        <w:rPr>
          <w:color w:val="0D4093"/>
          <w:spacing w:val="-6"/>
        </w:rPr>
        <w:t xml:space="preserve">finally university professor </w:t>
      </w:r>
      <w:r>
        <w:rPr>
          <w:color w:val="0D4093"/>
          <w:spacing w:val="-5"/>
        </w:rPr>
        <w:t>from</w:t>
      </w:r>
      <w:r>
        <w:rPr>
          <w:color w:val="0D4093"/>
          <w:spacing w:val="-20"/>
        </w:rPr>
        <w:t xml:space="preserve"> </w:t>
      </w:r>
      <w:r>
        <w:rPr>
          <w:color w:val="0D4093"/>
          <w:spacing w:val="-6"/>
        </w:rPr>
        <w:t>2000</w:t>
      </w:r>
    </w:p>
    <w:p w:rsidR="00EC7C40" w:rsidRDefault="00B63632">
      <w:pPr>
        <w:pStyle w:val="Cmsor2"/>
      </w:pPr>
      <w:r>
        <w:rPr>
          <w:color w:val="3E3937"/>
        </w:rPr>
        <w:t>University of Debrecen (UD), Debrecen (Hungary)</w:t>
      </w:r>
    </w:p>
    <w:p w:rsidR="00EC7C40" w:rsidRDefault="00B63632">
      <w:pPr>
        <w:pStyle w:val="Cmsor3"/>
        <w:spacing w:before="113"/>
      </w:pPr>
      <w:r>
        <w:rPr>
          <w:color w:val="3E3937"/>
        </w:rPr>
        <w:t>Education and research</w:t>
      </w:r>
    </w:p>
    <w:p w:rsidR="00EC7C40" w:rsidRDefault="00B63632">
      <w:pPr>
        <w:pStyle w:val="Szvegtrzs"/>
        <w:spacing w:before="83"/>
        <w:ind w:left="2846" w:right="163"/>
      </w:pPr>
      <w:r>
        <w:rPr>
          <w:color w:val="3E3937"/>
          <w:spacing w:val="-6"/>
        </w:rPr>
        <w:t xml:space="preserve">Lecturing subjects </w:t>
      </w:r>
      <w:r>
        <w:rPr>
          <w:color w:val="3E3937"/>
          <w:spacing w:val="-4"/>
        </w:rPr>
        <w:t xml:space="preserve">at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fields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business management, strategic planning, business planning, project </w:t>
      </w:r>
      <w:r>
        <w:rPr>
          <w:color w:val="3E3937"/>
          <w:spacing w:val="-7"/>
        </w:rPr>
        <w:t xml:space="preserve">management, </w:t>
      </w:r>
      <w:r>
        <w:rPr>
          <w:color w:val="3E3937"/>
          <w:spacing w:val="-5"/>
        </w:rPr>
        <w:t xml:space="preserve">risk </w:t>
      </w:r>
      <w:r>
        <w:rPr>
          <w:color w:val="3E3937"/>
          <w:spacing w:val="-6"/>
        </w:rPr>
        <w:t xml:space="preserve">management, research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applied economics, </w:t>
      </w:r>
      <w:r>
        <w:rPr>
          <w:color w:val="3E3937"/>
          <w:spacing w:val="-5"/>
        </w:rPr>
        <w:t xml:space="preserve">family </w:t>
      </w:r>
      <w:r>
        <w:rPr>
          <w:color w:val="3E3937"/>
          <w:spacing w:val="-6"/>
        </w:rPr>
        <w:t xml:space="preserve">business, especially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>agribusiness.</w:t>
      </w:r>
    </w:p>
    <w:p w:rsidR="00EC7C40" w:rsidRDefault="00B63632">
      <w:pPr>
        <w:pStyle w:val="Szvegtrzs"/>
        <w:spacing w:before="85"/>
        <w:ind w:left="2846"/>
      </w:pPr>
      <w:r>
        <w:rPr>
          <w:color w:val="3E3937"/>
        </w:rPr>
        <w:t>Guidance and assistance of PhD candidates and graduate students’ theses</w:t>
      </w:r>
    </w:p>
    <w:p w:rsidR="00EC7C40" w:rsidRDefault="00B63632">
      <w:pPr>
        <w:pStyle w:val="Cmsor3"/>
      </w:pPr>
      <w:r>
        <w:rPr>
          <w:color w:val="3E3937"/>
        </w:rPr>
        <w:t>Positions: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</w:rPr>
      </w:pPr>
      <w:proofErr w:type="gramStart"/>
      <w:r>
        <w:rPr>
          <w:color w:val="3E3937"/>
          <w:spacing w:val="-6"/>
          <w:sz w:val="18"/>
        </w:rPr>
        <w:t>head</w:t>
      </w:r>
      <w:proofErr w:type="gram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department</w:t>
      </w:r>
      <w:r>
        <w:rPr>
          <w:color w:val="3E3937"/>
          <w:spacing w:val="-13"/>
          <w:sz w:val="18"/>
        </w:rPr>
        <w:t xml:space="preserve"> </w:t>
      </w:r>
      <w:r w:rsidR="00D33468">
        <w:rPr>
          <w:color w:val="3E3937"/>
          <w:spacing w:val="-6"/>
          <w:sz w:val="18"/>
        </w:rPr>
        <w:t>199</w:t>
      </w:r>
      <w:r>
        <w:rPr>
          <w:color w:val="3E3937"/>
          <w:spacing w:val="-6"/>
          <w:sz w:val="18"/>
        </w:rPr>
        <w:t>9-,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Department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Business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Economics</w:t>
      </w:r>
      <w:r w:rsidR="00ED65EA">
        <w:rPr>
          <w:color w:val="3E3937"/>
          <w:spacing w:val="-6"/>
          <w:sz w:val="18"/>
        </w:rPr>
        <w:t xml:space="preserve"> at Fac.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</w:rPr>
      </w:pPr>
      <w:r>
        <w:rPr>
          <w:color w:val="3E3937"/>
          <w:spacing w:val="-6"/>
          <w:sz w:val="18"/>
        </w:rPr>
        <w:t>head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institute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7"/>
          <w:sz w:val="18"/>
        </w:rPr>
        <w:t>(2014-2018),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Institute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Applied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Economics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</w:rPr>
      </w:pPr>
      <w:r>
        <w:rPr>
          <w:color w:val="3E3937"/>
          <w:spacing w:val="-5"/>
          <w:sz w:val="18"/>
        </w:rPr>
        <w:t>vice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rector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(2013-2015)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Strategic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Affairs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3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University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Debrecen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</w:rPr>
      </w:pPr>
      <w:r>
        <w:rPr>
          <w:color w:val="3E3937"/>
          <w:spacing w:val="-6"/>
          <w:sz w:val="18"/>
        </w:rPr>
        <w:t>dean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7"/>
          <w:sz w:val="18"/>
        </w:rPr>
        <w:t>(2002-2013)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6"/>
          <w:sz w:val="18"/>
        </w:rPr>
        <w:t>Faculty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6"/>
          <w:sz w:val="18"/>
        </w:rPr>
        <w:t>Applied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Economics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Rural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Development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</w:rPr>
      </w:pPr>
      <w:r>
        <w:rPr>
          <w:color w:val="3E3937"/>
          <w:spacing w:val="-6"/>
          <w:sz w:val="18"/>
        </w:rPr>
        <w:t>director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7"/>
          <w:sz w:val="18"/>
        </w:rPr>
        <w:t>(2000-2002)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Institute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Agribusiness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Rural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Development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at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3"/>
          <w:sz w:val="18"/>
        </w:rPr>
        <w:t>UD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</w:rPr>
      </w:pPr>
      <w:r>
        <w:rPr>
          <w:color w:val="3E3937"/>
          <w:spacing w:val="-6"/>
          <w:sz w:val="18"/>
        </w:rPr>
        <w:t>dean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(1997-2000)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Faculty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Agricultural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Sciences</w:t>
      </w:r>
    </w:p>
    <w:p w:rsidR="00EC7C40" w:rsidRDefault="00B63632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</w:rPr>
      </w:pPr>
      <w:r>
        <w:rPr>
          <w:color w:val="3E3937"/>
          <w:spacing w:val="-5"/>
          <w:sz w:val="18"/>
        </w:rPr>
        <w:t>vice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dean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(1994-1997)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science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at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Faculty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Agricultural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Sciences</w:t>
      </w:r>
    </w:p>
    <w:p w:rsidR="00EC7C40" w:rsidRDefault="00EC7C40">
      <w:pPr>
        <w:pStyle w:val="Szvegtrzs"/>
        <w:spacing w:before="2"/>
        <w:rPr>
          <w:sz w:val="28"/>
        </w:rPr>
      </w:pPr>
    </w:p>
    <w:p w:rsidR="00EC7C40" w:rsidRDefault="00B63632">
      <w:pPr>
        <w:tabs>
          <w:tab w:val="left" w:pos="2845"/>
        </w:tabs>
        <w:ind w:left="1504"/>
      </w:pPr>
      <w:r>
        <w:rPr>
          <w:color w:val="0D4093"/>
          <w:spacing w:val="-7"/>
          <w:position w:val="1"/>
          <w:sz w:val="18"/>
        </w:rPr>
        <w:t>2013–Present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Professor</w:t>
      </w:r>
    </w:p>
    <w:p w:rsidR="00EC7C40" w:rsidRDefault="00B63632">
      <w:pPr>
        <w:pStyle w:val="Cmsor2"/>
      </w:pPr>
      <w:proofErr w:type="spellStart"/>
      <w:r>
        <w:rPr>
          <w:color w:val="3E3937"/>
        </w:rPr>
        <w:t>Partium</w:t>
      </w:r>
      <w:proofErr w:type="spellEnd"/>
      <w:r>
        <w:rPr>
          <w:color w:val="3E3937"/>
        </w:rPr>
        <w:t xml:space="preserve"> Christian University, Oradea (Romania)</w:t>
      </w:r>
    </w:p>
    <w:p w:rsidR="00EC7C40" w:rsidRDefault="00B63632">
      <w:pPr>
        <w:pStyle w:val="Szvegtrzs"/>
        <w:spacing w:before="112"/>
        <w:ind w:left="2846" w:right="163"/>
      </w:pPr>
      <w:r>
        <w:rPr>
          <w:color w:val="3E3937"/>
          <w:spacing w:val="-9"/>
        </w:rPr>
        <w:t xml:space="preserve">Teaching </w:t>
      </w:r>
      <w:r>
        <w:rPr>
          <w:color w:val="3E3937"/>
          <w:spacing w:val="-4"/>
        </w:rPr>
        <w:t xml:space="preserve">at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field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st</w:t>
      </w:r>
      <w:r w:rsidR="0084501B">
        <w:rPr>
          <w:color w:val="3E3937"/>
          <w:spacing w:val="-6"/>
        </w:rPr>
        <w:t>r</w:t>
      </w:r>
      <w:r>
        <w:rPr>
          <w:color w:val="3E3937"/>
          <w:spacing w:val="-6"/>
        </w:rPr>
        <w:t xml:space="preserve">ategic management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business planning, conducting thesis work </w:t>
      </w:r>
      <w:r>
        <w:rPr>
          <w:color w:val="3E3937"/>
          <w:spacing w:val="-5"/>
        </w:rPr>
        <w:t xml:space="preserve">for </w:t>
      </w:r>
      <w:r>
        <w:rPr>
          <w:color w:val="3E3937"/>
          <w:spacing w:val="-4"/>
        </w:rPr>
        <w:t xml:space="preserve">BA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3"/>
        </w:rPr>
        <w:t xml:space="preserve">MA </w:t>
      </w:r>
      <w:r>
        <w:rPr>
          <w:color w:val="3E3937"/>
          <w:spacing w:val="-6"/>
        </w:rPr>
        <w:t>students.</w:t>
      </w:r>
    </w:p>
    <w:p w:rsidR="00EC7C40" w:rsidRDefault="00EC7C40">
      <w:pPr>
        <w:pStyle w:val="Szvegtrzs"/>
        <w:spacing w:before="3"/>
        <w:rPr>
          <w:sz w:val="28"/>
        </w:rPr>
      </w:pPr>
    </w:p>
    <w:p w:rsidR="00EC7C40" w:rsidRDefault="00B63632">
      <w:pPr>
        <w:tabs>
          <w:tab w:val="left" w:pos="2845"/>
        </w:tabs>
        <w:ind w:left="1704"/>
      </w:pPr>
      <w:r>
        <w:rPr>
          <w:color w:val="0D4093"/>
          <w:spacing w:val="-6"/>
          <w:position w:val="1"/>
          <w:sz w:val="18"/>
        </w:rPr>
        <w:t>2005–2010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Professor</w:t>
      </w:r>
    </w:p>
    <w:p w:rsidR="00EC7C40" w:rsidRDefault="00B63632">
      <w:pPr>
        <w:pStyle w:val="Cmsor2"/>
      </w:pPr>
      <w:proofErr w:type="spellStart"/>
      <w:r>
        <w:rPr>
          <w:color w:val="3E3937"/>
        </w:rPr>
        <w:t>Szent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István</w:t>
      </w:r>
      <w:proofErr w:type="spellEnd"/>
      <w:r>
        <w:rPr>
          <w:color w:val="3E3937"/>
        </w:rPr>
        <w:t xml:space="preserve"> University, </w:t>
      </w:r>
      <w:proofErr w:type="spellStart"/>
      <w:r>
        <w:rPr>
          <w:color w:val="3E3937"/>
        </w:rPr>
        <w:t>Gödöllő</w:t>
      </w:r>
      <w:proofErr w:type="spellEnd"/>
      <w:r>
        <w:rPr>
          <w:color w:val="3E3937"/>
        </w:rPr>
        <w:t xml:space="preserve"> (Hungary)</w:t>
      </w:r>
    </w:p>
    <w:p w:rsidR="00EC7C40" w:rsidRDefault="00B63632">
      <w:pPr>
        <w:pStyle w:val="Szvegtrzs"/>
        <w:spacing w:before="113"/>
        <w:ind w:left="2846"/>
      </w:pPr>
      <w:r>
        <w:rPr>
          <w:color w:val="3E3937"/>
          <w:spacing w:val="-6"/>
        </w:rPr>
        <w:t xml:space="preserve">Strategic partner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6"/>
        </w:rPr>
        <w:t xml:space="preserve">dean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Faculty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Economics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Social Sciences. Education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research </w:t>
      </w:r>
      <w:r>
        <w:rPr>
          <w:color w:val="3E3937"/>
          <w:spacing w:val="-4"/>
        </w:rPr>
        <w:t xml:space="preserve">at </w:t>
      </w:r>
      <w:r>
        <w:rPr>
          <w:color w:val="3E3937"/>
          <w:spacing w:val="-5"/>
        </w:rPr>
        <w:t xml:space="preserve">the field of </w:t>
      </w:r>
      <w:r>
        <w:rPr>
          <w:color w:val="3E3937"/>
          <w:spacing w:val="-6"/>
        </w:rPr>
        <w:t xml:space="preserve">applied economics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BA, </w:t>
      </w:r>
      <w:r>
        <w:rPr>
          <w:color w:val="3E3937"/>
          <w:spacing w:val="-3"/>
        </w:rPr>
        <w:t xml:space="preserve">MA </w:t>
      </w:r>
      <w:r>
        <w:rPr>
          <w:color w:val="3E3937"/>
          <w:spacing w:val="-6"/>
        </w:rPr>
        <w:t>level.</w:t>
      </w:r>
    </w:p>
    <w:p w:rsidR="00EC7C40" w:rsidRDefault="00EC7C40">
      <w:pPr>
        <w:pStyle w:val="Szvegtrzs"/>
        <w:spacing w:before="2"/>
        <w:rPr>
          <w:sz w:val="28"/>
        </w:rPr>
      </w:pPr>
    </w:p>
    <w:p w:rsidR="00EC7C40" w:rsidRDefault="00B63632">
      <w:pPr>
        <w:tabs>
          <w:tab w:val="left" w:pos="2845"/>
        </w:tabs>
        <w:ind w:left="1704"/>
      </w:pPr>
      <w:r>
        <w:rPr>
          <w:color w:val="0D4093"/>
          <w:spacing w:val="-6"/>
          <w:position w:val="1"/>
          <w:sz w:val="18"/>
        </w:rPr>
        <w:t>1980–1981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Agronomist</w:t>
      </w:r>
    </w:p>
    <w:p w:rsidR="00EC7C40" w:rsidRDefault="00B63632">
      <w:pPr>
        <w:pStyle w:val="Cmsor2"/>
      </w:pPr>
      <w:proofErr w:type="spellStart"/>
      <w:r>
        <w:rPr>
          <w:color w:val="3E3937"/>
        </w:rPr>
        <w:t>Zagyvavölgye</w:t>
      </w:r>
      <w:proofErr w:type="spellEnd"/>
      <w:r>
        <w:rPr>
          <w:color w:val="3E3937"/>
        </w:rPr>
        <w:t xml:space="preserve"> Co-operative, </w:t>
      </w:r>
      <w:proofErr w:type="spellStart"/>
      <w:r>
        <w:rPr>
          <w:color w:val="3E3937"/>
        </w:rPr>
        <w:t>Homokterenye</w:t>
      </w:r>
      <w:proofErr w:type="spellEnd"/>
      <w:r>
        <w:rPr>
          <w:color w:val="3E3937"/>
        </w:rPr>
        <w:t xml:space="preserve"> (Hungary)</w:t>
      </w:r>
    </w:p>
    <w:p w:rsidR="00EC7C40" w:rsidRDefault="00B63632">
      <w:pPr>
        <w:pStyle w:val="Szvegtrzs"/>
        <w:spacing w:before="113"/>
        <w:ind w:left="2846"/>
      </w:pPr>
      <w:r>
        <w:rPr>
          <w:color w:val="3E3937"/>
        </w:rPr>
        <w:t>Conducting animal husbandry branch at the co-</w:t>
      </w:r>
      <w:proofErr w:type="spellStart"/>
      <w:r>
        <w:rPr>
          <w:color w:val="3E3937"/>
        </w:rPr>
        <w:t>operatíve</w:t>
      </w:r>
      <w:proofErr w:type="spellEnd"/>
    </w:p>
    <w:p w:rsidR="00EC7C40" w:rsidRDefault="00EC7C40">
      <w:pPr>
        <w:pStyle w:val="Szvegtrzs"/>
        <w:spacing w:before="3"/>
        <w:rPr>
          <w:sz w:val="28"/>
        </w:rPr>
      </w:pPr>
    </w:p>
    <w:p w:rsidR="00EC7C40" w:rsidRDefault="00B63632">
      <w:pPr>
        <w:pStyle w:val="Szvegtrzs"/>
        <w:ind w:left="304"/>
      </w:pPr>
      <w:r>
        <w:rPr>
          <w:noProof/>
          <w:lang w:val="hu-HU" w:eastAsia="hu-H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89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EDUCATION AND TRAINING</w:t>
      </w:r>
    </w:p>
    <w:p w:rsidR="00EC7C40" w:rsidRDefault="00EC7C40">
      <w:pPr>
        <w:pStyle w:val="Szvegtrzs"/>
        <w:spacing w:before="3"/>
        <w:rPr>
          <w:sz w:val="24"/>
        </w:rPr>
      </w:pPr>
    </w:p>
    <w:p w:rsidR="00EC7C40" w:rsidRDefault="00B63632">
      <w:pPr>
        <w:pStyle w:val="Cmsor1"/>
        <w:tabs>
          <w:tab w:val="left" w:pos="2845"/>
        </w:tabs>
        <w:ind w:firstLine="0"/>
      </w:pPr>
      <w:r>
        <w:rPr>
          <w:color w:val="0D4093"/>
          <w:spacing w:val="-6"/>
          <w:position w:val="1"/>
          <w:sz w:val="18"/>
        </w:rPr>
        <w:lastRenderedPageBreak/>
        <w:t>1975–1980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Agronomist (Agricultural Engineer) </w:t>
      </w:r>
      <w:r>
        <w:rPr>
          <w:color w:val="0D4093"/>
          <w:spacing w:val="-5"/>
        </w:rPr>
        <w:t xml:space="preserve">MSc </w:t>
      </w:r>
      <w:r>
        <w:rPr>
          <w:color w:val="0D4093"/>
          <w:spacing w:val="-6"/>
        </w:rPr>
        <w:t>equivalent</w:t>
      </w:r>
      <w:r>
        <w:rPr>
          <w:color w:val="0D4093"/>
          <w:spacing w:val="-37"/>
        </w:rPr>
        <w:t xml:space="preserve"> </w:t>
      </w:r>
      <w:r>
        <w:rPr>
          <w:color w:val="0D4093"/>
          <w:spacing w:val="-6"/>
        </w:rPr>
        <w:t>level</w:t>
      </w:r>
    </w:p>
    <w:p w:rsidR="00EC7C40" w:rsidRDefault="00EC7C40">
      <w:pPr>
        <w:sectPr w:rsidR="00EC7C40">
          <w:headerReference w:type="default" r:id="rId14"/>
          <w:footerReference w:type="default" r:id="rId15"/>
          <w:type w:val="continuous"/>
          <w:pgSz w:w="11900" w:h="16840"/>
          <w:pgMar w:top="1240" w:right="540" w:bottom="900" w:left="840" w:header="1017" w:footer="708" w:gutter="0"/>
          <w:pgNumType w:start="1"/>
          <w:cols w:space="708"/>
        </w:sectPr>
      </w:pPr>
    </w:p>
    <w:p w:rsidR="00EC7C40" w:rsidRDefault="00EC7C40">
      <w:pPr>
        <w:pStyle w:val="Szvegtrzs"/>
        <w:spacing w:before="5"/>
        <w:rPr>
          <w:sz w:val="26"/>
        </w:rPr>
      </w:pPr>
    </w:p>
    <w:p w:rsidR="00EC7C40" w:rsidRDefault="00D33468">
      <w:pPr>
        <w:pStyle w:val="Cmsor2"/>
        <w:spacing w:before="94"/>
      </w:pPr>
      <w:r>
        <w:rPr>
          <w:color w:val="3E3937"/>
        </w:rPr>
        <w:t xml:space="preserve">Debrecen </w:t>
      </w:r>
      <w:r w:rsidR="00B63632">
        <w:rPr>
          <w:color w:val="3E3937"/>
        </w:rPr>
        <w:t>Agricultural University, Debrecen (Hungary)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tabs>
          <w:tab w:val="left" w:pos="2845"/>
          <w:tab w:val="left" w:pos="9659"/>
        </w:tabs>
        <w:ind w:left="1704"/>
        <w:rPr>
          <w:sz w:val="15"/>
        </w:rPr>
      </w:pPr>
      <w:r>
        <w:rPr>
          <w:color w:val="0D4093"/>
          <w:spacing w:val="-6"/>
          <w:position w:val="1"/>
          <w:sz w:val="18"/>
        </w:rPr>
        <w:t>1982–1984</w:t>
      </w:r>
      <w:r>
        <w:rPr>
          <w:color w:val="0D4093"/>
          <w:spacing w:val="-6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Doktor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9"/>
        </w:rPr>
        <w:t>univ.</w:t>
      </w:r>
      <w:proofErr w:type="spellEnd"/>
      <w:r>
        <w:rPr>
          <w:color w:val="0D4093"/>
          <w:spacing w:val="-13"/>
        </w:rPr>
        <w:t xml:space="preserve"> </w:t>
      </w:r>
      <w:r>
        <w:rPr>
          <w:color w:val="0D4093"/>
          <w:spacing w:val="-4"/>
        </w:rPr>
        <w:t>in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econ.</w:t>
      </w:r>
      <w:r>
        <w:rPr>
          <w:color w:val="0D4093"/>
          <w:spacing w:val="-6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6"/>
          <w:sz w:val="15"/>
        </w:rPr>
        <w:t xml:space="preserve"> </w:t>
      </w:r>
      <w:r>
        <w:rPr>
          <w:color w:val="1492CA"/>
          <w:sz w:val="15"/>
        </w:rPr>
        <w:t>7</w:t>
      </w:r>
    </w:p>
    <w:p w:rsidR="00EC7C40" w:rsidRDefault="00D33468">
      <w:pPr>
        <w:pStyle w:val="Cmsor2"/>
      </w:pPr>
      <w:r>
        <w:rPr>
          <w:color w:val="3E3937"/>
        </w:rPr>
        <w:t>Debrecen</w:t>
      </w:r>
      <w:r w:rsidR="00B63632">
        <w:rPr>
          <w:color w:val="3E3937"/>
        </w:rPr>
        <w:t xml:space="preserve"> Agricultural University, Debrecen (Hungary)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tabs>
          <w:tab w:val="left" w:pos="2845"/>
          <w:tab w:val="left" w:pos="9659"/>
        </w:tabs>
        <w:ind w:left="1704"/>
        <w:rPr>
          <w:sz w:val="15"/>
        </w:rPr>
      </w:pPr>
      <w:r>
        <w:rPr>
          <w:color w:val="0D4093"/>
          <w:spacing w:val="-6"/>
          <w:position w:val="1"/>
          <w:sz w:val="18"/>
        </w:rPr>
        <w:t>1987–1993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Candidate (</w:t>
      </w:r>
      <w:proofErr w:type="spellStart"/>
      <w:r>
        <w:rPr>
          <w:color w:val="0D4093"/>
          <w:spacing w:val="-6"/>
        </w:rPr>
        <w:t>CSc</w:t>
      </w:r>
      <w:proofErr w:type="spellEnd"/>
      <w:r>
        <w:rPr>
          <w:color w:val="0D4093"/>
          <w:spacing w:val="-6"/>
        </w:rPr>
        <w:t>)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4"/>
        </w:rPr>
        <w:t>in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economics</w:t>
      </w:r>
      <w:r>
        <w:rPr>
          <w:color w:val="0D4093"/>
          <w:spacing w:val="-6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6"/>
          <w:sz w:val="15"/>
        </w:rPr>
        <w:t xml:space="preserve"> </w:t>
      </w:r>
      <w:r>
        <w:rPr>
          <w:color w:val="1492CA"/>
          <w:sz w:val="15"/>
        </w:rPr>
        <w:t>8</w:t>
      </w:r>
    </w:p>
    <w:p w:rsidR="00EC7C40" w:rsidRDefault="00D33468">
      <w:pPr>
        <w:pStyle w:val="Cmsor2"/>
      </w:pPr>
      <w:r>
        <w:rPr>
          <w:color w:val="3E3937"/>
        </w:rPr>
        <w:t>Hungarian Aca</w:t>
      </w:r>
      <w:r w:rsidR="00B63632">
        <w:rPr>
          <w:color w:val="3E3937"/>
        </w:rPr>
        <w:t>demy of Sciences, Budapest (Hungary)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tabs>
          <w:tab w:val="left" w:pos="2845"/>
        </w:tabs>
        <w:spacing w:before="1"/>
        <w:ind w:left="1704"/>
      </w:pPr>
      <w:r>
        <w:rPr>
          <w:color w:val="0D4093"/>
          <w:spacing w:val="-6"/>
          <w:position w:val="1"/>
          <w:sz w:val="18"/>
        </w:rPr>
        <w:t>1991–1993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5"/>
        </w:rPr>
        <w:t xml:space="preserve">MBA </w:t>
      </w:r>
      <w:r>
        <w:rPr>
          <w:color w:val="0D4093"/>
          <w:spacing w:val="-6"/>
        </w:rPr>
        <w:t xml:space="preserve">Master </w:t>
      </w:r>
      <w:r>
        <w:rPr>
          <w:color w:val="0D4093"/>
          <w:spacing w:val="-4"/>
        </w:rPr>
        <w:t xml:space="preserve">of </w:t>
      </w:r>
      <w:r>
        <w:rPr>
          <w:color w:val="0D4093"/>
          <w:spacing w:val="-6"/>
        </w:rPr>
        <w:t>Business</w:t>
      </w:r>
      <w:r>
        <w:rPr>
          <w:color w:val="0D4093"/>
          <w:spacing w:val="-44"/>
        </w:rPr>
        <w:t xml:space="preserve"> </w:t>
      </w:r>
      <w:r>
        <w:rPr>
          <w:color w:val="0D4093"/>
          <w:spacing w:val="-6"/>
        </w:rPr>
        <w:t>Administration</w:t>
      </w:r>
    </w:p>
    <w:p w:rsidR="00EC7C40" w:rsidRDefault="00B63632">
      <w:pPr>
        <w:pStyle w:val="Cmsor2"/>
        <w:spacing w:before="57"/>
      </w:pPr>
      <w:r>
        <w:rPr>
          <w:color w:val="3E3937"/>
        </w:rPr>
        <w:t>Debrecen Agricultural University &amp; International Consortium, Debrecen (Hungary)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tabs>
          <w:tab w:val="left" w:pos="2845"/>
          <w:tab w:val="left" w:pos="9659"/>
        </w:tabs>
        <w:spacing w:before="1"/>
        <w:ind w:left="1704"/>
        <w:rPr>
          <w:sz w:val="15"/>
        </w:rPr>
      </w:pPr>
      <w:r>
        <w:rPr>
          <w:color w:val="0D4093"/>
          <w:spacing w:val="-6"/>
          <w:position w:val="1"/>
          <w:sz w:val="18"/>
        </w:rPr>
        <w:t>1998–1998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5"/>
        </w:rPr>
        <w:t>PHD,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4"/>
        </w:rPr>
        <w:t>in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econ.</w:t>
      </w:r>
      <w:r>
        <w:rPr>
          <w:color w:val="0D4093"/>
          <w:spacing w:val="-6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7"/>
          <w:sz w:val="15"/>
        </w:rPr>
        <w:t xml:space="preserve"> </w:t>
      </w:r>
      <w:r>
        <w:rPr>
          <w:color w:val="1492CA"/>
          <w:sz w:val="15"/>
        </w:rPr>
        <w:t>8</w:t>
      </w:r>
    </w:p>
    <w:p w:rsidR="00EC7C40" w:rsidRDefault="00B63632">
      <w:pPr>
        <w:pStyle w:val="Cmsor2"/>
        <w:spacing w:before="57"/>
      </w:pPr>
      <w:r>
        <w:rPr>
          <w:color w:val="3E3937"/>
        </w:rPr>
        <w:t>Debrecen Agricultural University, Debrecen (Hungary)</w:t>
      </w:r>
    </w:p>
    <w:p w:rsidR="00EC7C40" w:rsidRDefault="00EC7C40">
      <w:pPr>
        <w:pStyle w:val="Szvegtrzs"/>
        <w:spacing w:before="9"/>
        <w:rPr>
          <w:sz w:val="30"/>
        </w:rPr>
      </w:pPr>
    </w:p>
    <w:p w:rsidR="00EC7C40" w:rsidRDefault="00B63632">
      <w:pPr>
        <w:tabs>
          <w:tab w:val="left" w:pos="2845"/>
          <w:tab w:val="left" w:pos="9659"/>
        </w:tabs>
        <w:ind w:left="1704"/>
        <w:rPr>
          <w:sz w:val="15"/>
        </w:rPr>
      </w:pPr>
      <w:r>
        <w:rPr>
          <w:color w:val="0D4093"/>
          <w:spacing w:val="-6"/>
          <w:position w:val="1"/>
          <w:sz w:val="18"/>
        </w:rPr>
        <w:t>1998–1999</w:t>
      </w:r>
      <w:r>
        <w:rPr>
          <w:color w:val="0D4093"/>
          <w:spacing w:val="-6"/>
          <w:position w:val="1"/>
          <w:sz w:val="18"/>
        </w:rPr>
        <w:tab/>
      </w:r>
      <w:r w:rsidR="00074099">
        <w:rPr>
          <w:color w:val="0D4093"/>
          <w:spacing w:val="-6"/>
        </w:rPr>
        <w:t>Doc</w:t>
      </w:r>
      <w:r>
        <w:rPr>
          <w:color w:val="0D4093"/>
          <w:spacing w:val="-6"/>
        </w:rPr>
        <w:t>tor</w:t>
      </w:r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6"/>
        </w:rPr>
        <w:t>habil</w:t>
      </w:r>
      <w:proofErr w:type="spellEnd"/>
      <w:r>
        <w:rPr>
          <w:color w:val="0D4093"/>
          <w:spacing w:val="-6"/>
        </w:rPr>
        <w:t>.</w:t>
      </w:r>
      <w:r>
        <w:rPr>
          <w:color w:val="0D4093"/>
          <w:spacing w:val="-6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7"/>
          <w:sz w:val="15"/>
        </w:rPr>
        <w:t xml:space="preserve"> </w:t>
      </w:r>
      <w:r>
        <w:rPr>
          <w:color w:val="1492CA"/>
          <w:sz w:val="15"/>
        </w:rPr>
        <w:t>8</w:t>
      </w:r>
    </w:p>
    <w:p w:rsidR="00EC7C40" w:rsidRDefault="00B63632">
      <w:pPr>
        <w:pStyle w:val="Cmsor2"/>
        <w:spacing w:before="57"/>
      </w:pPr>
      <w:r>
        <w:rPr>
          <w:color w:val="3E3937"/>
        </w:rPr>
        <w:t>Debrecen Agricultural University, Debrecen (Hungary)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pStyle w:val="Szvegtrzs"/>
        <w:ind w:left="1010"/>
      </w:pPr>
      <w:r>
        <w:rPr>
          <w:noProof/>
          <w:lang w:val="hu-HU" w:eastAsia="hu-H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50061</wp:posOffset>
            </wp:positionV>
            <wp:extent cx="4787899" cy="889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PERSONAL SKILLS</w:t>
      </w:r>
    </w:p>
    <w:p w:rsidR="00EC7C40" w:rsidRDefault="00EC7C40">
      <w:pPr>
        <w:pStyle w:val="Szvegtrzs"/>
        <w:rPr>
          <w:sz w:val="26"/>
        </w:rPr>
      </w:pPr>
    </w:p>
    <w:p w:rsidR="00EC7C40" w:rsidRDefault="00B63632">
      <w:pPr>
        <w:pStyle w:val="Szvegtrzs"/>
        <w:tabs>
          <w:tab w:val="left" w:pos="2845"/>
        </w:tabs>
        <w:ind w:left="1278"/>
      </w:pPr>
      <w:r>
        <w:rPr>
          <w:color w:val="0D4093"/>
          <w:spacing w:val="-6"/>
          <w:position w:val="1"/>
        </w:rPr>
        <w:t>Mother</w:t>
      </w:r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6"/>
          <w:position w:val="1"/>
        </w:rPr>
        <w:t>tongue(s)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Hungarian</w:t>
      </w: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spacing w:before="5"/>
        <w:rPr>
          <w:sz w:val="15"/>
        </w:rPr>
      </w:pPr>
    </w:p>
    <w:tbl>
      <w:tblPr>
        <w:tblStyle w:val="TableNormal"/>
        <w:tblW w:w="0" w:type="auto"/>
        <w:tblInd w:w="1011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545"/>
        <w:gridCol w:w="1498"/>
        <w:gridCol w:w="1500"/>
        <w:gridCol w:w="1500"/>
        <w:gridCol w:w="1499"/>
      </w:tblGrid>
      <w:tr w:rsidR="00EC7C40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B63632">
            <w:pPr>
              <w:pStyle w:val="TableParagraph"/>
              <w:spacing w:before="17"/>
              <w:ind w:right="284"/>
              <w:jc w:val="right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 xml:space="preserve">Foreign </w:t>
            </w:r>
            <w:r>
              <w:rPr>
                <w:color w:val="0D4093"/>
                <w:spacing w:val="-7"/>
                <w:sz w:val="18"/>
              </w:rPr>
              <w:t>language(s)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EC7C40" w:rsidRDefault="00B63632">
            <w:pPr>
              <w:pStyle w:val="TableParagraph"/>
              <w:spacing w:before="72"/>
              <w:ind w:left="952"/>
              <w:jc w:val="left"/>
              <w:rPr>
                <w:sz w:val="14"/>
              </w:rPr>
            </w:pPr>
            <w:r>
              <w:rPr>
                <w:color w:val="0D4093"/>
                <w:sz w:val="14"/>
              </w:rPr>
              <w:t>UNDERSTANDING</w:t>
            </w:r>
          </w:p>
        </w:tc>
        <w:tc>
          <w:tcPr>
            <w:tcW w:w="3000" w:type="dxa"/>
            <w:gridSpan w:val="2"/>
          </w:tcPr>
          <w:p w:rsidR="00EC7C40" w:rsidRDefault="00B63632">
            <w:pPr>
              <w:pStyle w:val="TableParagraph"/>
              <w:spacing w:before="72"/>
              <w:ind w:left="1107" w:right="1107"/>
              <w:rPr>
                <w:sz w:val="14"/>
              </w:rPr>
            </w:pPr>
            <w:r>
              <w:rPr>
                <w:color w:val="0D4093"/>
                <w:sz w:val="14"/>
              </w:rPr>
              <w:t>SPEAKING</w:t>
            </w:r>
          </w:p>
        </w:tc>
        <w:tc>
          <w:tcPr>
            <w:tcW w:w="1499" w:type="dxa"/>
            <w:tcBorders>
              <w:right w:val="nil"/>
            </w:tcBorders>
          </w:tcPr>
          <w:p w:rsidR="00EC7C40" w:rsidRDefault="00B63632">
            <w:pPr>
              <w:pStyle w:val="TableParagraph"/>
              <w:spacing w:before="72"/>
              <w:ind w:left="411" w:right="426"/>
              <w:rPr>
                <w:sz w:val="14"/>
              </w:rPr>
            </w:pPr>
            <w:r>
              <w:rPr>
                <w:color w:val="0D4093"/>
                <w:sz w:val="14"/>
              </w:rPr>
              <w:t>WRITING</w:t>
            </w:r>
          </w:p>
        </w:tc>
      </w:tr>
      <w:tr w:rsidR="00EC7C40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EC7C4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EC7C40" w:rsidRDefault="00B63632">
            <w:pPr>
              <w:pStyle w:val="TableParagraph"/>
              <w:spacing w:before="62"/>
              <w:ind w:left="431" w:right="417"/>
              <w:rPr>
                <w:sz w:val="16"/>
              </w:rPr>
            </w:pPr>
            <w:r>
              <w:rPr>
                <w:color w:val="0D4093"/>
                <w:sz w:val="16"/>
              </w:rPr>
              <w:t>Listening</w:t>
            </w:r>
          </w:p>
        </w:tc>
        <w:tc>
          <w:tcPr>
            <w:tcW w:w="1498" w:type="dxa"/>
          </w:tcPr>
          <w:p w:rsidR="00EC7C40" w:rsidRDefault="00B63632">
            <w:pPr>
              <w:pStyle w:val="TableParagraph"/>
              <w:spacing w:before="62"/>
              <w:ind w:left="128" w:right="129"/>
              <w:rPr>
                <w:sz w:val="16"/>
              </w:rPr>
            </w:pPr>
            <w:r>
              <w:rPr>
                <w:color w:val="0D4093"/>
                <w:sz w:val="16"/>
              </w:rPr>
              <w:t>Reading</w:t>
            </w:r>
          </w:p>
        </w:tc>
        <w:tc>
          <w:tcPr>
            <w:tcW w:w="1500" w:type="dxa"/>
          </w:tcPr>
          <w:p w:rsidR="00EC7C40" w:rsidRDefault="00B63632">
            <w:pPr>
              <w:pStyle w:val="TableParagraph"/>
              <w:spacing w:before="62"/>
              <w:ind w:left="5" w:right="6"/>
              <w:rPr>
                <w:sz w:val="16"/>
              </w:rPr>
            </w:pPr>
            <w:r>
              <w:rPr>
                <w:color w:val="0D4093"/>
                <w:sz w:val="16"/>
              </w:rPr>
              <w:t>Spoken interaction</w:t>
            </w:r>
          </w:p>
        </w:tc>
        <w:tc>
          <w:tcPr>
            <w:tcW w:w="1500" w:type="dxa"/>
          </w:tcPr>
          <w:p w:rsidR="00EC7C40" w:rsidRDefault="00B63632">
            <w:pPr>
              <w:pStyle w:val="TableParagraph"/>
              <w:spacing w:before="62"/>
              <w:ind w:left="3" w:right="6"/>
              <w:rPr>
                <w:sz w:val="16"/>
              </w:rPr>
            </w:pPr>
            <w:r>
              <w:rPr>
                <w:color w:val="0D4093"/>
                <w:sz w:val="16"/>
              </w:rPr>
              <w:t>Spoken production</w:t>
            </w:r>
          </w:p>
        </w:tc>
        <w:tc>
          <w:tcPr>
            <w:tcW w:w="1499" w:type="dxa"/>
            <w:tcBorders>
              <w:right w:val="nil"/>
            </w:tcBorders>
          </w:tcPr>
          <w:p w:rsidR="00EC7C40" w:rsidRDefault="00EC7C4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C7C40">
        <w:trPr>
          <w:trHeight w:val="28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B63632">
            <w:pPr>
              <w:pStyle w:val="TableParagraph"/>
              <w:spacing w:before="35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English</w:t>
            </w:r>
          </w:p>
        </w:tc>
        <w:tc>
          <w:tcPr>
            <w:tcW w:w="1545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498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2" w:right="615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9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</w:tr>
      <w:tr w:rsidR="00EC7C40">
        <w:trPr>
          <w:trHeight w:val="28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B63632">
            <w:pPr>
              <w:pStyle w:val="TableParagraph"/>
              <w:spacing w:before="39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Russian</w:t>
            </w:r>
          </w:p>
        </w:tc>
        <w:tc>
          <w:tcPr>
            <w:tcW w:w="1545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8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</w:tbl>
    <w:p w:rsidR="00EC7C40" w:rsidRDefault="00B63632">
      <w:pPr>
        <w:spacing w:before="33"/>
        <w:ind w:left="2846" w:right="2117"/>
        <w:rPr>
          <w:sz w:val="15"/>
        </w:rPr>
      </w:pPr>
      <w:r>
        <w:rPr>
          <w:color w:val="0D4093"/>
          <w:spacing w:val="-6"/>
          <w:sz w:val="15"/>
        </w:rPr>
        <w:t xml:space="preserve">Levels: </w:t>
      </w:r>
      <w:r>
        <w:rPr>
          <w:color w:val="0D4093"/>
          <w:spacing w:val="-3"/>
          <w:sz w:val="15"/>
        </w:rPr>
        <w:t xml:space="preserve">A1 </w:t>
      </w:r>
      <w:r>
        <w:rPr>
          <w:color w:val="0D4093"/>
          <w:spacing w:val="-5"/>
          <w:sz w:val="15"/>
        </w:rPr>
        <w:t xml:space="preserve">and A2: </w:t>
      </w:r>
      <w:r>
        <w:rPr>
          <w:color w:val="0D4093"/>
          <w:spacing w:val="-6"/>
          <w:sz w:val="15"/>
        </w:rPr>
        <w:t xml:space="preserve">Basic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color w:val="0D4093"/>
          <w:spacing w:val="-5"/>
          <w:sz w:val="15"/>
        </w:rPr>
        <w:t xml:space="preserve">and B2: </w:t>
      </w:r>
      <w:r>
        <w:rPr>
          <w:color w:val="0D4093"/>
          <w:spacing w:val="-6"/>
          <w:sz w:val="15"/>
        </w:rPr>
        <w:t xml:space="preserve">Independent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pacing w:val="-5"/>
          <w:sz w:val="15"/>
        </w:rPr>
        <w:t xml:space="preserve">and C2: </w:t>
      </w:r>
      <w:r>
        <w:rPr>
          <w:color w:val="0D4093"/>
          <w:spacing w:val="-6"/>
          <w:sz w:val="15"/>
        </w:rPr>
        <w:t xml:space="preserve">Proficient </w:t>
      </w:r>
      <w:r>
        <w:rPr>
          <w:color w:val="0D4093"/>
          <w:spacing w:val="-5"/>
          <w:sz w:val="15"/>
        </w:rPr>
        <w:t xml:space="preserve">user </w:t>
      </w:r>
      <w:hyperlink r:id="rId16">
        <w:r>
          <w:rPr>
            <w:spacing w:val="-6"/>
            <w:sz w:val="15"/>
            <w:u w:val="single"/>
          </w:rPr>
          <w:t xml:space="preserve">Common European Framework </w:t>
        </w:r>
        <w:r>
          <w:rPr>
            <w:spacing w:val="-3"/>
            <w:sz w:val="15"/>
            <w:u w:val="single"/>
          </w:rPr>
          <w:t xml:space="preserve">of </w:t>
        </w:r>
        <w:r>
          <w:rPr>
            <w:spacing w:val="-6"/>
            <w:sz w:val="15"/>
            <w:u w:val="single"/>
          </w:rPr>
          <w:t xml:space="preserve">Reference </w:t>
        </w:r>
        <w:r>
          <w:rPr>
            <w:spacing w:val="-5"/>
            <w:sz w:val="15"/>
            <w:u w:val="single"/>
          </w:rPr>
          <w:t xml:space="preserve">for </w:t>
        </w:r>
        <w:r>
          <w:rPr>
            <w:spacing w:val="-6"/>
            <w:sz w:val="15"/>
            <w:u w:val="single"/>
          </w:rPr>
          <w:t>Languages</w:t>
        </w:r>
      </w:hyperlink>
    </w:p>
    <w:p w:rsidR="00EC7C40" w:rsidRDefault="00EC7C40">
      <w:pPr>
        <w:pStyle w:val="Szvegtrzs"/>
        <w:spacing w:before="3"/>
        <w:rPr>
          <w:sz w:val="17"/>
        </w:rPr>
      </w:pPr>
    </w:p>
    <w:p w:rsidR="00EC7C40" w:rsidRDefault="00B63632">
      <w:pPr>
        <w:tabs>
          <w:tab w:val="left" w:pos="2845"/>
        </w:tabs>
        <w:spacing w:before="98"/>
        <w:ind w:left="114"/>
        <w:rPr>
          <w:b/>
          <w:sz w:val="18"/>
        </w:rPr>
      </w:pPr>
      <w:proofErr w:type="spellStart"/>
      <w:r>
        <w:rPr>
          <w:color w:val="0D4093"/>
          <w:spacing w:val="-7"/>
          <w:sz w:val="18"/>
        </w:rPr>
        <w:t>Organisational</w:t>
      </w:r>
      <w:proofErr w:type="spellEnd"/>
      <w:r>
        <w:rPr>
          <w:color w:val="0D4093"/>
          <w:spacing w:val="-7"/>
          <w:sz w:val="18"/>
        </w:rPr>
        <w:t xml:space="preserve"> </w:t>
      </w:r>
      <w:r>
        <w:rPr>
          <w:color w:val="0D4093"/>
          <w:sz w:val="18"/>
        </w:rPr>
        <w:t>/</w:t>
      </w:r>
      <w:r>
        <w:rPr>
          <w:color w:val="0D4093"/>
          <w:spacing w:val="-15"/>
          <w:sz w:val="18"/>
        </w:rPr>
        <w:t xml:space="preserve"> </w:t>
      </w:r>
      <w:r>
        <w:rPr>
          <w:color w:val="0D4093"/>
          <w:spacing w:val="-6"/>
          <w:sz w:val="18"/>
        </w:rPr>
        <w:t>managerial</w:t>
      </w:r>
      <w:r>
        <w:rPr>
          <w:color w:val="0D4093"/>
          <w:spacing w:val="-11"/>
          <w:sz w:val="18"/>
        </w:rPr>
        <w:t xml:space="preserve"> </w:t>
      </w:r>
      <w:r>
        <w:rPr>
          <w:color w:val="0D4093"/>
          <w:spacing w:val="-5"/>
          <w:sz w:val="18"/>
        </w:rPr>
        <w:t>skills</w:t>
      </w:r>
      <w:r>
        <w:rPr>
          <w:color w:val="0D4093"/>
          <w:spacing w:val="-5"/>
          <w:sz w:val="18"/>
        </w:rPr>
        <w:tab/>
      </w:r>
      <w:r>
        <w:rPr>
          <w:b/>
          <w:color w:val="3E3937"/>
          <w:spacing w:val="-6"/>
          <w:sz w:val="18"/>
        </w:rPr>
        <w:t>National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5"/>
          <w:sz w:val="18"/>
        </w:rPr>
        <w:t>and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6"/>
          <w:sz w:val="18"/>
        </w:rPr>
        <w:t>international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6"/>
          <w:sz w:val="18"/>
        </w:rPr>
        <w:t>professional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scientific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activity</w:t>
      </w:r>
      <w:r>
        <w:rPr>
          <w:b/>
          <w:color w:val="3E3937"/>
          <w:sz w:val="18"/>
        </w:rPr>
        <w:t>:</w:t>
      </w:r>
    </w:p>
    <w:p w:rsidR="00EC7C40" w:rsidRDefault="00B63632">
      <w:pPr>
        <w:pStyle w:val="Szvegtrzs"/>
        <w:spacing w:before="85"/>
        <w:ind w:left="2846"/>
      </w:pPr>
      <w:r>
        <w:rPr>
          <w:color w:val="3E3937"/>
        </w:rPr>
        <w:t>Member of the Public Body of the Hungarian Academy of Sciences (HAS)</w:t>
      </w:r>
    </w:p>
    <w:p w:rsidR="00EC7C40" w:rsidRDefault="00B63632">
      <w:pPr>
        <w:pStyle w:val="Szvegtrzs"/>
        <w:spacing w:before="83" w:line="338" w:lineRule="auto"/>
        <w:ind w:left="2846" w:right="925"/>
      </w:pPr>
      <w:r>
        <w:rPr>
          <w:color w:val="3E3937"/>
          <w:spacing w:val="-6"/>
        </w:rPr>
        <w:t xml:space="preserve">Chair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Ag. </w:t>
      </w:r>
      <w:proofErr w:type="gramStart"/>
      <w:r>
        <w:rPr>
          <w:color w:val="3E3937"/>
          <w:spacing w:val="-6"/>
        </w:rPr>
        <w:t>economics</w:t>
      </w:r>
      <w:proofErr w:type="gramEnd"/>
      <w:r>
        <w:rPr>
          <w:color w:val="3E3937"/>
          <w:spacing w:val="-6"/>
        </w:rPr>
        <w:t xml:space="preserve"> Committee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6"/>
        </w:rPr>
        <w:t xml:space="preserve">Agricultural Division </w:t>
      </w:r>
      <w:r>
        <w:rPr>
          <w:color w:val="3E3937"/>
          <w:spacing w:val="-5"/>
        </w:rPr>
        <w:t xml:space="preserve">of the HAS,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Debrecen Executive Board member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International </w:t>
      </w:r>
      <w:r>
        <w:rPr>
          <w:color w:val="3E3937"/>
          <w:spacing w:val="-5"/>
        </w:rPr>
        <w:t xml:space="preserve">MBA </w:t>
      </w:r>
      <w:r>
        <w:rPr>
          <w:color w:val="3E3937"/>
          <w:spacing w:val="-6"/>
        </w:rPr>
        <w:t xml:space="preserve">Network </w:t>
      </w:r>
      <w:r>
        <w:rPr>
          <w:color w:val="3E3937"/>
          <w:spacing w:val="-8"/>
        </w:rPr>
        <w:t xml:space="preserve">‘AGRIMBA’ </w:t>
      </w:r>
      <w:r>
        <w:rPr>
          <w:color w:val="3E3937"/>
          <w:spacing w:val="-7"/>
        </w:rPr>
        <w:t xml:space="preserve">(2000-2015) </w:t>
      </w:r>
      <w:r>
        <w:rPr>
          <w:color w:val="3E3937"/>
          <w:spacing w:val="-6"/>
        </w:rPr>
        <w:t xml:space="preserve">Elected president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European Society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>Agronomy (2010-2012)</w:t>
      </w:r>
    </w:p>
    <w:p w:rsidR="00EC7C40" w:rsidRDefault="00B63632">
      <w:pPr>
        <w:pStyle w:val="Szvegtrzs"/>
        <w:spacing w:line="336" w:lineRule="auto"/>
        <w:ind w:left="2846" w:right="159"/>
      </w:pPr>
      <w:r>
        <w:rPr>
          <w:color w:val="3E3937"/>
          <w:spacing w:val="-6"/>
        </w:rPr>
        <w:t xml:space="preserve">Elected president </w:t>
      </w:r>
      <w:r>
        <w:rPr>
          <w:color w:val="3E3937"/>
          <w:spacing w:val="-5"/>
        </w:rPr>
        <w:t xml:space="preserve">of the </w:t>
      </w:r>
      <w:proofErr w:type="spellStart"/>
      <w:r>
        <w:rPr>
          <w:color w:val="3E3937"/>
          <w:spacing w:val="-6"/>
        </w:rPr>
        <w:t>Hajdú</w:t>
      </w:r>
      <w:proofErr w:type="spellEnd"/>
      <w:r>
        <w:rPr>
          <w:color w:val="3E3937"/>
          <w:spacing w:val="-6"/>
        </w:rPr>
        <w:t xml:space="preserve">-Bihar County Division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Hungarian Association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Economists (2014</w:t>
      </w:r>
      <w:proofErr w:type="gramStart"/>
      <w:r>
        <w:rPr>
          <w:color w:val="3E3937"/>
          <w:spacing w:val="-6"/>
        </w:rPr>
        <w:t>-)</w:t>
      </w:r>
      <w:proofErr w:type="gramEnd"/>
      <w:r>
        <w:rPr>
          <w:color w:val="3E3937"/>
          <w:spacing w:val="-6"/>
        </w:rPr>
        <w:t xml:space="preserve"> Co-president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6"/>
        </w:rPr>
        <w:t>Hungarian Functional Food-chain Production Council (2014-)</w:t>
      </w:r>
    </w:p>
    <w:p w:rsidR="00EC7C40" w:rsidRDefault="00B63632">
      <w:pPr>
        <w:pStyle w:val="Szvegtrzs"/>
        <w:spacing w:before="1"/>
        <w:ind w:left="2846"/>
      </w:pPr>
      <w:r>
        <w:rPr>
          <w:color w:val="3E3937"/>
        </w:rPr>
        <w:t xml:space="preserve">Member of the Council of </w:t>
      </w:r>
      <w:proofErr w:type="spellStart"/>
      <w:r>
        <w:rPr>
          <w:color w:val="3E3937"/>
        </w:rPr>
        <w:t>Hortobagy</w:t>
      </w:r>
      <w:proofErr w:type="spellEnd"/>
      <w:r>
        <w:rPr>
          <w:color w:val="3E3937"/>
        </w:rPr>
        <w:t xml:space="preserve"> National Park (2005-2009)</w:t>
      </w:r>
    </w:p>
    <w:p w:rsidR="00EC7C40" w:rsidRDefault="00B63632">
      <w:pPr>
        <w:pStyle w:val="Szvegtrzs"/>
        <w:spacing w:before="83"/>
        <w:ind w:left="2846" w:right="479"/>
      </w:pPr>
      <w:r>
        <w:rPr>
          <w:color w:val="3E3937"/>
          <w:spacing w:val="-6"/>
        </w:rPr>
        <w:t xml:space="preserve">Editorial Board Member </w:t>
      </w:r>
      <w:r>
        <w:rPr>
          <w:color w:val="3E3937"/>
          <w:spacing w:val="-5"/>
        </w:rPr>
        <w:t xml:space="preserve">of: </w:t>
      </w:r>
      <w:r>
        <w:rPr>
          <w:color w:val="3E3937"/>
          <w:spacing w:val="-6"/>
        </w:rPr>
        <w:t xml:space="preserve">Hungarian </w:t>
      </w:r>
      <w:r>
        <w:rPr>
          <w:color w:val="3E3937"/>
          <w:spacing w:val="-5"/>
        </w:rPr>
        <w:t xml:space="preserve">Dairy </w:t>
      </w:r>
      <w:r>
        <w:rPr>
          <w:color w:val="3E3937"/>
          <w:spacing w:val="-6"/>
        </w:rPr>
        <w:t xml:space="preserve">Journal, Hungarian Journal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Food </w:t>
      </w:r>
      <w:r>
        <w:rPr>
          <w:color w:val="3E3937"/>
          <w:spacing w:val="-6"/>
        </w:rPr>
        <w:t xml:space="preserve">Nutrition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>Marketing</w:t>
      </w:r>
      <w:r w:rsidR="00D33468">
        <w:rPr>
          <w:color w:val="3E3937"/>
          <w:spacing w:val="-6"/>
        </w:rPr>
        <w:t xml:space="preserve"> (Hungary)</w:t>
      </w:r>
      <w:r>
        <w:rPr>
          <w:color w:val="3E3937"/>
          <w:spacing w:val="-6"/>
        </w:rPr>
        <w:t xml:space="preserve">, Delhi Business </w:t>
      </w:r>
      <w:r>
        <w:rPr>
          <w:color w:val="3E3937"/>
          <w:spacing w:val="-5"/>
        </w:rPr>
        <w:t xml:space="preserve">Review </w:t>
      </w:r>
      <w:r>
        <w:rPr>
          <w:color w:val="3E3937"/>
          <w:spacing w:val="-6"/>
        </w:rPr>
        <w:t xml:space="preserve">(India), Economics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Agriculture (Serbia),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Annals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Oradea Economic Sciences </w:t>
      </w:r>
      <w:r>
        <w:rPr>
          <w:color w:val="3E3937"/>
          <w:spacing w:val="-7"/>
        </w:rPr>
        <w:t>(Romania),</w:t>
      </w:r>
      <w:r w:rsidR="00D33468">
        <w:rPr>
          <w:color w:val="3E3937"/>
          <w:spacing w:val="-7"/>
        </w:rPr>
        <w:t xml:space="preserve"> </w:t>
      </w:r>
      <w:r>
        <w:rPr>
          <w:color w:val="3E3937"/>
          <w:spacing w:val="-7"/>
        </w:rPr>
        <w:t xml:space="preserve">Economic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>Regional Studies (Poland),</w:t>
      </w:r>
      <w:r w:rsidR="00D33468">
        <w:rPr>
          <w:color w:val="3E3937"/>
          <w:spacing w:val="-6"/>
        </w:rPr>
        <w:t xml:space="preserve"> </w:t>
      </w:r>
      <w:r w:rsidR="00D33468" w:rsidRPr="00D33468">
        <w:rPr>
          <w:color w:val="3E3937"/>
          <w:spacing w:val="-6"/>
        </w:rPr>
        <w:t>NUML International Journal of Busine</w:t>
      </w:r>
      <w:r w:rsidR="00D33468">
        <w:rPr>
          <w:color w:val="3E3937"/>
          <w:spacing w:val="-6"/>
        </w:rPr>
        <w:t>ss &amp; Management (Pakistan</w:t>
      </w:r>
      <w:r w:rsidR="00D33468" w:rsidRPr="00D33468">
        <w:rPr>
          <w:color w:val="3E3937"/>
          <w:spacing w:val="-6"/>
        </w:rPr>
        <w:t>)</w:t>
      </w:r>
      <w:r>
        <w:rPr>
          <w:color w:val="3E3937"/>
          <w:spacing w:val="-6"/>
        </w:rPr>
        <w:t xml:space="preserve"> Deputy editor </w:t>
      </w:r>
      <w:r>
        <w:rPr>
          <w:color w:val="3E3937"/>
          <w:spacing w:val="-5"/>
        </w:rPr>
        <w:t xml:space="preserve">of: </w:t>
      </w:r>
      <w:r>
        <w:rPr>
          <w:color w:val="3E3937"/>
          <w:spacing w:val="-6"/>
        </w:rPr>
        <w:t xml:space="preserve">Applied Studies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Agribusiness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>Commerce APSTRACT (</w:t>
      </w:r>
      <w:r w:rsidR="00D33468">
        <w:rPr>
          <w:color w:val="3E3937"/>
          <w:spacing w:val="-6"/>
        </w:rPr>
        <w:t xml:space="preserve">Hungary, </w:t>
      </w:r>
      <w:r>
        <w:rPr>
          <w:color w:val="3E3937"/>
          <w:spacing w:val="-6"/>
        </w:rPr>
        <w:t>Debrecen)</w:t>
      </w:r>
    </w:p>
    <w:p w:rsidR="00EC7C40" w:rsidRDefault="00EC7C40">
      <w:pPr>
        <w:pStyle w:val="Szvegtrzs"/>
        <w:spacing w:before="11"/>
        <w:rPr>
          <w:sz w:val="29"/>
        </w:rPr>
      </w:pPr>
    </w:p>
    <w:p w:rsidR="00EC7C40" w:rsidRDefault="00B63632">
      <w:pPr>
        <w:tabs>
          <w:tab w:val="left" w:pos="2845"/>
        </w:tabs>
        <w:ind w:left="1320"/>
        <w:rPr>
          <w:b/>
          <w:sz w:val="18"/>
        </w:rPr>
      </w:pPr>
      <w:r>
        <w:rPr>
          <w:color w:val="0D4093"/>
          <w:spacing w:val="-6"/>
          <w:position w:val="1"/>
          <w:sz w:val="18"/>
        </w:rPr>
        <w:t>Job-related</w:t>
      </w:r>
      <w:r>
        <w:rPr>
          <w:color w:val="0D4093"/>
          <w:spacing w:val="-13"/>
          <w:position w:val="1"/>
          <w:sz w:val="18"/>
        </w:rPr>
        <w:t xml:space="preserve"> </w:t>
      </w:r>
      <w:r>
        <w:rPr>
          <w:color w:val="0D4093"/>
          <w:spacing w:val="-5"/>
          <w:position w:val="1"/>
          <w:sz w:val="18"/>
        </w:rPr>
        <w:t>skills</w:t>
      </w:r>
      <w:r>
        <w:rPr>
          <w:color w:val="0D4093"/>
          <w:spacing w:val="-5"/>
          <w:position w:val="1"/>
          <w:sz w:val="18"/>
        </w:rPr>
        <w:tab/>
      </w:r>
      <w:r>
        <w:rPr>
          <w:b/>
          <w:color w:val="3E3937"/>
          <w:spacing w:val="-6"/>
          <w:sz w:val="18"/>
        </w:rPr>
        <w:t xml:space="preserve">Foreign lectures </w:t>
      </w:r>
      <w:r>
        <w:rPr>
          <w:b/>
          <w:color w:val="3E3937"/>
          <w:spacing w:val="-5"/>
          <w:sz w:val="18"/>
        </w:rPr>
        <w:t xml:space="preserve">upon </w:t>
      </w:r>
      <w:proofErr w:type="gramStart"/>
      <w:r>
        <w:rPr>
          <w:b/>
          <w:color w:val="3E3937"/>
          <w:spacing w:val="-6"/>
          <w:sz w:val="18"/>
        </w:rPr>
        <w:t>invitation</w:t>
      </w:r>
      <w:r>
        <w:rPr>
          <w:b/>
          <w:color w:val="3E3937"/>
          <w:spacing w:val="-30"/>
          <w:sz w:val="18"/>
        </w:rPr>
        <w:t xml:space="preserve"> </w:t>
      </w:r>
      <w:r>
        <w:rPr>
          <w:b/>
          <w:color w:val="3E3937"/>
          <w:sz w:val="18"/>
        </w:rPr>
        <w:t>:</w:t>
      </w:r>
      <w:proofErr w:type="gramEnd"/>
    </w:p>
    <w:p w:rsidR="00EC7C40" w:rsidRDefault="00B63632">
      <w:pPr>
        <w:pStyle w:val="Szvegtrzs"/>
        <w:spacing w:before="83" w:line="338" w:lineRule="auto"/>
        <w:ind w:left="2846" w:right="1780"/>
      </w:pPr>
      <w:r>
        <w:rPr>
          <w:color w:val="3E3937"/>
          <w:spacing w:val="-7"/>
        </w:rPr>
        <w:t xml:space="preserve">Wageningen University, </w:t>
      </w:r>
      <w:r w:rsidR="00D33468">
        <w:rPr>
          <w:color w:val="3E3937"/>
          <w:spacing w:val="-5"/>
        </w:rPr>
        <w:t>t</w:t>
      </w:r>
      <w:r>
        <w:rPr>
          <w:color w:val="3E3937"/>
          <w:spacing w:val="-5"/>
        </w:rPr>
        <w:t xml:space="preserve">he </w:t>
      </w:r>
      <w:r>
        <w:rPr>
          <w:color w:val="3E3937"/>
          <w:spacing w:val="-7"/>
        </w:rPr>
        <w:t xml:space="preserve">Netherlands </w:t>
      </w:r>
      <w:r>
        <w:rPr>
          <w:color w:val="3E3937"/>
          <w:spacing w:val="-6"/>
        </w:rPr>
        <w:t xml:space="preserve">(1993, 1995, 2003, 2004, 2005, 2006) University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Udine, </w:t>
      </w:r>
      <w:r>
        <w:rPr>
          <w:color w:val="3E3937"/>
          <w:spacing w:val="-5"/>
        </w:rPr>
        <w:t xml:space="preserve">Italy </w:t>
      </w:r>
      <w:r>
        <w:rPr>
          <w:color w:val="3E3937"/>
          <w:spacing w:val="-6"/>
        </w:rPr>
        <w:t>(1998)</w:t>
      </w:r>
    </w:p>
    <w:p w:rsidR="00EC7C40" w:rsidRDefault="00D33468">
      <w:pPr>
        <w:pStyle w:val="Szvegtrzs"/>
        <w:spacing w:line="338" w:lineRule="auto"/>
        <w:ind w:left="2846" w:right="4934"/>
      </w:pPr>
      <w:proofErr w:type="spellStart"/>
      <w:r>
        <w:rPr>
          <w:color w:val="3E3937"/>
          <w:spacing w:val="-6"/>
        </w:rPr>
        <w:t>Obihiro</w:t>
      </w:r>
      <w:proofErr w:type="spellEnd"/>
      <w:r>
        <w:rPr>
          <w:color w:val="3E3937"/>
          <w:spacing w:val="-6"/>
        </w:rPr>
        <w:t xml:space="preserve"> University</w:t>
      </w:r>
      <w:r w:rsidR="00B63632">
        <w:rPr>
          <w:color w:val="3E3937"/>
        </w:rPr>
        <w:t xml:space="preserve">, </w:t>
      </w:r>
      <w:r w:rsidR="00B63632">
        <w:rPr>
          <w:color w:val="3E3937"/>
          <w:spacing w:val="-6"/>
        </w:rPr>
        <w:t xml:space="preserve">Japan (1992) </w:t>
      </w:r>
      <w:r w:rsidR="00B63632">
        <w:rPr>
          <w:color w:val="3E3937"/>
          <w:spacing w:val="-5"/>
        </w:rPr>
        <w:t xml:space="preserve">Iowa </w:t>
      </w:r>
      <w:r w:rsidR="00B63632">
        <w:rPr>
          <w:color w:val="3E3937"/>
          <w:spacing w:val="-6"/>
        </w:rPr>
        <w:t xml:space="preserve">State University </w:t>
      </w:r>
      <w:r w:rsidR="00B63632">
        <w:rPr>
          <w:color w:val="3E3937"/>
          <w:spacing w:val="-5"/>
        </w:rPr>
        <w:t xml:space="preserve">USA, </w:t>
      </w:r>
      <w:r w:rsidR="00B63632">
        <w:rPr>
          <w:color w:val="3E3937"/>
          <w:spacing w:val="-6"/>
        </w:rPr>
        <w:t>(1994)</w:t>
      </w:r>
    </w:p>
    <w:p w:rsidR="00EC7C40" w:rsidRDefault="00B63632">
      <w:pPr>
        <w:pStyle w:val="Szvegtrzs"/>
        <w:spacing w:line="205" w:lineRule="exact"/>
        <w:ind w:left="2846"/>
      </w:pPr>
      <w:proofErr w:type="spellStart"/>
      <w:r>
        <w:rPr>
          <w:color w:val="3E3937"/>
        </w:rPr>
        <w:t>Hohenheim</w:t>
      </w:r>
      <w:proofErr w:type="spellEnd"/>
      <w:r>
        <w:rPr>
          <w:color w:val="3E3937"/>
        </w:rPr>
        <w:t xml:space="preserve"> University, Germany (1996, 2000)</w:t>
      </w:r>
    </w:p>
    <w:p w:rsidR="00EC7C40" w:rsidRDefault="00EC7C40">
      <w:pPr>
        <w:spacing w:line="205" w:lineRule="exact"/>
        <w:sectPr w:rsidR="00EC7C40">
          <w:headerReference w:type="default" r:id="rId17"/>
          <w:pgSz w:w="11900" w:h="16840"/>
          <w:pgMar w:top="1300" w:right="540" w:bottom="900" w:left="840" w:header="852" w:footer="708" w:gutter="0"/>
          <w:cols w:space="708"/>
        </w:sectPr>
      </w:pPr>
    </w:p>
    <w:p w:rsidR="00EC7C40" w:rsidRDefault="00EC7C40">
      <w:pPr>
        <w:pStyle w:val="Szvegtrzs"/>
        <w:spacing w:before="10"/>
        <w:rPr>
          <w:sz w:val="23"/>
        </w:rPr>
      </w:pPr>
    </w:p>
    <w:p w:rsidR="00EC7C40" w:rsidRDefault="00B63632">
      <w:pPr>
        <w:pStyle w:val="Szvegtrzs"/>
        <w:spacing w:before="94" w:line="336" w:lineRule="auto"/>
        <w:ind w:left="2846" w:right="2384"/>
      </w:pPr>
      <w:r>
        <w:rPr>
          <w:color w:val="3E3937"/>
          <w:spacing w:val="-6"/>
        </w:rPr>
        <w:t xml:space="preserve">Zagreb </w:t>
      </w:r>
      <w:r>
        <w:rPr>
          <w:color w:val="3E3937"/>
          <w:spacing w:val="-8"/>
        </w:rPr>
        <w:t xml:space="preserve">University, </w:t>
      </w:r>
      <w:r>
        <w:rPr>
          <w:color w:val="3E3937"/>
          <w:spacing w:val="-6"/>
        </w:rPr>
        <w:t xml:space="preserve">Croatia, (2006, 2007, 2013, 2014, 2015, 2017, 2018) University </w:t>
      </w:r>
      <w:r>
        <w:rPr>
          <w:color w:val="3E3937"/>
          <w:spacing w:val="-5"/>
        </w:rPr>
        <w:t xml:space="preserve">of Novi </w:t>
      </w:r>
      <w:r>
        <w:rPr>
          <w:color w:val="3E3937"/>
          <w:spacing w:val="-6"/>
        </w:rPr>
        <w:t>Sad, Serbia (2007)</w:t>
      </w:r>
    </w:p>
    <w:p w:rsidR="00EC7C40" w:rsidRDefault="00B63632">
      <w:pPr>
        <w:pStyle w:val="Szvegtrzs"/>
        <w:spacing w:before="3"/>
        <w:ind w:left="2846"/>
      </w:pPr>
      <w:r>
        <w:rPr>
          <w:color w:val="3E3937"/>
        </w:rPr>
        <w:t>University of Belgrade, Serbia (2008, 2009)</w:t>
      </w:r>
    </w:p>
    <w:p w:rsidR="00EC7C40" w:rsidRDefault="00B63632">
      <w:pPr>
        <w:pStyle w:val="Szvegtrzs"/>
        <w:spacing w:before="83"/>
        <w:ind w:left="2846"/>
      </w:pPr>
      <w:r>
        <w:rPr>
          <w:color w:val="3E3937"/>
        </w:rPr>
        <w:t>National Agricultural University, Belgorod, Russia (2017</w:t>
      </w:r>
      <w:r w:rsidR="005A7083">
        <w:rPr>
          <w:color w:val="3E3937"/>
        </w:rPr>
        <w:t>, 2020</w:t>
      </w:r>
      <w:r>
        <w:rPr>
          <w:color w:val="3E3937"/>
        </w:rPr>
        <w:t>)</w:t>
      </w:r>
    </w:p>
    <w:p w:rsidR="00EC7C40" w:rsidRDefault="0049181B">
      <w:pPr>
        <w:pStyle w:val="Szvegtrzs"/>
        <w:spacing w:before="85"/>
        <w:ind w:left="2846"/>
      </w:pPr>
      <w:r>
        <w:rPr>
          <w:color w:val="3E3937"/>
        </w:rPr>
        <w:t>Visiting professor</w:t>
      </w:r>
      <w:r w:rsidR="00B63632">
        <w:rPr>
          <w:color w:val="3E3937"/>
        </w:rPr>
        <w:t xml:space="preserve"> </w:t>
      </w:r>
      <w:r>
        <w:rPr>
          <w:color w:val="3E3937"/>
        </w:rPr>
        <w:t>at</w:t>
      </w:r>
      <w:r w:rsidR="00B63632">
        <w:rPr>
          <w:color w:val="3E3937"/>
        </w:rPr>
        <w:t xml:space="preserve"> </w:t>
      </w:r>
      <w:proofErr w:type="spellStart"/>
      <w:r w:rsidR="00B63632">
        <w:rPr>
          <w:color w:val="3E3937"/>
        </w:rPr>
        <w:t>Mediterranen</w:t>
      </w:r>
      <w:proofErr w:type="spellEnd"/>
      <w:r w:rsidR="00B63632">
        <w:rPr>
          <w:color w:val="3E3937"/>
        </w:rPr>
        <w:t xml:space="preserve"> University Montenegro, Podgorica (2011-</w:t>
      </w:r>
    </w:p>
    <w:p w:rsidR="00EC7C40" w:rsidRDefault="00EC7C40">
      <w:pPr>
        <w:pStyle w:val="Szvegtrzs"/>
        <w:rPr>
          <w:sz w:val="20"/>
        </w:rPr>
      </w:pPr>
    </w:p>
    <w:p w:rsidR="00EC7C40" w:rsidRDefault="00B63632">
      <w:pPr>
        <w:pStyle w:val="Cmsor3"/>
        <w:spacing w:before="145"/>
      </w:pPr>
      <w:r>
        <w:rPr>
          <w:color w:val="3E3937"/>
        </w:rPr>
        <w:t>Prizes, awards in sciences:</w:t>
      </w:r>
    </w:p>
    <w:p w:rsidR="00EC7C40" w:rsidRDefault="00EC7C40">
      <w:pPr>
        <w:pStyle w:val="Szvegtrzs"/>
        <w:rPr>
          <w:b/>
          <w:sz w:val="20"/>
        </w:rPr>
      </w:pPr>
    </w:p>
    <w:p w:rsidR="00EC7C40" w:rsidRPr="00585B03" w:rsidRDefault="00B63632" w:rsidP="00585B03">
      <w:pPr>
        <w:pStyle w:val="Szvegtrzs"/>
        <w:spacing w:before="145" w:line="336" w:lineRule="auto"/>
        <w:ind w:left="2846" w:right="4566"/>
        <w:rPr>
          <w:color w:val="3E3937"/>
          <w:spacing w:val="-6"/>
        </w:rPr>
      </w:pPr>
      <w:proofErr w:type="spellStart"/>
      <w:r>
        <w:rPr>
          <w:color w:val="3E3937"/>
          <w:spacing w:val="-6"/>
        </w:rPr>
        <w:t>Széchenyi</w:t>
      </w:r>
      <w:proofErr w:type="spellEnd"/>
      <w:r>
        <w:rPr>
          <w:color w:val="3E3937"/>
          <w:spacing w:val="-6"/>
        </w:rPr>
        <w:t xml:space="preserve"> Grant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>Professors</w:t>
      </w:r>
      <w:r w:rsidR="00585B03">
        <w:rPr>
          <w:color w:val="3E3937"/>
          <w:spacing w:val="-6"/>
        </w:rPr>
        <w:t xml:space="preserve"> (Hungary)</w:t>
      </w:r>
      <w:r>
        <w:rPr>
          <w:color w:val="3E3937"/>
          <w:spacing w:val="-6"/>
        </w:rPr>
        <w:t xml:space="preserve">, 1998 </w:t>
      </w:r>
      <w:r>
        <w:rPr>
          <w:color w:val="3E3937"/>
          <w:spacing w:val="-7"/>
        </w:rPr>
        <w:t xml:space="preserve">UN-FAO </w:t>
      </w:r>
      <w:r>
        <w:rPr>
          <w:color w:val="3E3937"/>
          <w:spacing w:val="-6"/>
        </w:rPr>
        <w:t>Prize, 2006, 2009</w:t>
      </w:r>
    </w:p>
    <w:p w:rsidR="00EC7C40" w:rsidRDefault="00B63632">
      <w:pPr>
        <w:pStyle w:val="Szvegtrzs"/>
        <w:spacing w:before="2"/>
        <w:ind w:left="2846"/>
      </w:pPr>
      <w:r>
        <w:rPr>
          <w:color w:val="3E3937"/>
        </w:rPr>
        <w:t>Master teacher 2007, National Science Student Council</w:t>
      </w:r>
      <w:r w:rsidR="00585B03">
        <w:rPr>
          <w:color w:val="3E3937"/>
        </w:rPr>
        <w:t>, Hungary</w:t>
      </w:r>
    </w:p>
    <w:p w:rsidR="00EC7C40" w:rsidRDefault="00B63632">
      <w:pPr>
        <w:pStyle w:val="Szvegtrzs"/>
        <w:spacing w:before="83" w:line="338" w:lineRule="auto"/>
        <w:ind w:left="2846" w:right="1181"/>
      </w:pPr>
      <w:r>
        <w:rPr>
          <w:color w:val="3E3937"/>
          <w:spacing w:val="-6"/>
        </w:rPr>
        <w:t xml:space="preserve">Award </w:t>
      </w:r>
      <w:r>
        <w:rPr>
          <w:color w:val="3E3937"/>
          <w:spacing w:val="-5"/>
        </w:rPr>
        <w:t xml:space="preserve">For </w:t>
      </w:r>
      <w:r>
        <w:rPr>
          <w:color w:val="3E3937"/>
          <w:spacing w:val="-6"/>
        </w:rPr>
        <w:t xml:space="preserve">Hungarian Higher </w:t>
      </w:r>
      <w:r>
        <w:rPr>
          <w:color w:val="3E3937"/>
          <w:spacing w:val="-7"/>
        </w:rPr>
        <w:t xml:space="preserve">Education, </w:t>
      </w:r>
      <w:r>
        <w:rPr>
          <w:color w:val="3E3937"/>
          <w:spacing w:val="-6"/>
        </w:rPr>
        <w:t xml:space="preserve">2008, Ministry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Higher Education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Culture </w:t>
      </w:r>
      <w:r>
        <w:rPr>
          <w:color w:val="3E3937"/>
          <w:spacing w:val="-5"/>
        </w:rPr>
        <w:t xml:space="preserve">For </w:t>
      </w:r>
      <w:r>
        <w:rPr>
          <w:color w:val="3E3937"/>
          <w:spacing w:val="-6"/>
        </w:rPr>
        <w:t xml:space="preserve">Agricultural Research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Debrecen 2008, University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Debrecen</w:t>
      </w:r>
    </w:p>
    <w:p w:rsidR="00D33468" w:rsidRDefault="00B63632" w:rsidP="00585B03">
      <w:pPr>
        <w:pStyle w:val="Szvegtrzs"/>
        <w:spacing w:line="338" w:lineRule="auto"/>
        <w:ind w:left="2846" w:right="1731"/>
        <w:rPr>
          <w:color w:val="3E3937"/>
          <w:spacing w:val="-6"/>
        </w:rPr>
      </w:pPr>
      <w:proofErr w:type="spellStart"/>
      <w:r>
        <w:rPr>
          <w:color w:val="3E3937"/>
          <w:spacing w:val="-6"/>
        </w:rPr>
        <w:t>Újhelyi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5"/>
        </w:rPr>
        <w:t>Imre</w:t>
      </w:r>
      <w:proofErr w:type="spellEnd"/>
      <w:r>
        <w:rPr>
          <w:color w:val="3E3937"/>
          <w:spacing w:val="-5"/>
        </w:rPr>
        <w:t xml:space="preserve"> </w:t>
      </w:r>
      <w:r>
        <w:rPr>
          <w:color w:val="3E3937"/>
          <w:spacing w:val="-7"/>
        </w:rPr>
        <w:t xml:space="preserve">Award, </w:t>
      </w:r>
      <w:r>
        <w:rPr>
          <w:color w:val="3E3937"/>
          <w:spacing w:val="-6"/>
        </w:rPr>
        <w:t xml:space="preserve">Ministry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Agriculture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>Rural Development,</w:t>
      </w:r>
      <w:r w:rsidR="00D33468">
        <w:rPr>
          <w:color w:val="3E3937"/>
          <w:spacing w:val="-6"/>
        </w:rPr>
        <w:t xml:space="preserve"> Hungary</w:t>
      </w:r>
    </w:p>
    <w:p w:rsidR="00EC7C40" w:rsidRDefault="00B63632">
      <w:pPr>
        <w:pStyle w:val="Szvegtrzs"/>
        <w:spacing w:line="338" w:lineRule="auto"/>
        <w:ind w:left="2846" w:right="2117"/>
      </w:pPr>
      <w:r>
        <w:rPr>
          <w:color w:val="3E3937"/>
          <w:spacing w:val="-6"/>
        </w:rPr>
        <w:t xml:space="preserve">2009 Knight's </w:t>
      </w:r>
      <w:r>
        <w:rPr>
          <w:color w:val="3E3937"/>
          <w:spacing w:val="-5"/>
        </w:rPr>
        <w:t xml:space="preserve">Cross </w:t>
      </w:r>
      <w:r>
        <w:rPr>
          <w:color w:val="3E3937"/>
          <w:spacing w:val="-6"/>
        </w:rPr>
        <w:t xml:space="preserve">Order </w:t>
      </w:r>
      <w:r>
        <w:rPr>
          <w:color w:val="3E3937"/>
          <w:spacing w:val="-5"/>
        </w:rPr>
        <w:t xml:space="preserve">of Merit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Republic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8"/>
        </w:rPr>
        <w:t xml:space="preserve">Hungary, </w:t>
      </w:r>
      <w:r>
        <w:rPr>
          <w:color w:val="3E3937"/>
          <w:spacing w:val="-6"/>
        </w:rPr>
        <w:t>2009</w:t>
      </w:r>
    </w:p>
    <w:p w:rsidR="00EC7C40" w:rsidRDefault="00B63632">
      <w:pPr>
        <w:pStyle w:val="Szvegtrzs"/>
        <w:spacing w:line="338" w:lineRule="auto"/>
        <w:ind w:left="2846" w:right="1069"/>
      </w:pPr>
      <w:r>
        <w:rPr>
          <w:color w:val="3E3937"/>
          <w:spacing w:val="-6"/>
        </w:rPr>
        <w:t xml:space="preserve">Honoris Causa Professorship 2010, Delhi School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7"/>
        </w:rPr>
        <w:t xml:space="preserve">Professional </w:t>
      </w:r>
      <w:r>
        <w:rPr>
          <w:color w:val="3E3937"/>
          <w:spacing w:val="-6"/>
        </w:rPr>
        <w:t xml:space="preserve">Studies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Research Lifetime Achievement Award </w:t>
      </w:r>
      <w:r>
        <w:rPr>
          <w:color w:val="3E3937"/>
          <w:spacing w:val="-9"/>
        </w:rPr>
        <w:t xml:space="preserve">2011 </w:t>
      </w:r>
      <w:r>
        <w:rPr>
          <w:color w:val="3E3937"/>
          <w:spacing w:val="-6"/>
        </w:rPr>
        <w:t xml:space="preserve">Delhi School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Professional Studies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Research </w:t>
      </w:r>
      <w:r>
        <w:rPr>
          <w:color w:val="3E3937"/>
          <w:spacing w:val="-5"/>
        </w:rPr>
        <w:t xml:space="preserve">Pro </w:t>
      </w:r>
      <w:proofErr w:type="spellStart"/>
      <w:r>
        <w:rPr>
          <w:color w:val="3E3937"/>
          <w:spacing w:val="-5"/>
        </w:rPr>
        <w:t>Cura</w:t>
      </w:r>
      <w:proofErr w:type="spellEnd"/>
      <w:r>
        <w:rPr>
          <w:color w:val="3E3937"/>
          <w:spacing w:val="-5"/>
        </w:rPr>
        <w:t xml:space="preserve">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Genii Award </w:t>
      </w:r>
      <w:r>
        <w:rPr>
          <w:color w:val="3E3937"/>
          <w:spacing w:val="-5"/>
        </w:rPr>
        <w:t xml:space="preserve">from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Debrecen </w:t>
      </w:r>
      <w:r>
        <w:rPr>
          <w:color w:val="3E3937"/>
          <w:spacing w:val="-9"/>
        </w:rPr>
        <w:t>2011</w:t>
      </w:r>
    </w:p>
    <w:p w:rsidR="00EC7C40" w:rsidRDefault="00B63632">
      <w:pPr>
        <w:pStyle w:val="Szvegtrzs"/>
        <w:spacing w:line="205" w:lineRule="exact"/>
        <w:ind w:left="2846"/>
      </w:pPr>
      <w:r>
        <w:rPr>
          <w:color w:val="3E3937"/>
        </w:rPr>
        <w:t xml:space="preserve">Pro </w:t>
      </w:r>
      <w:proofErr w:type="spellStart"/>
      <w:r>
        <w:rPr>
          <w:color w:val="3E3937"/>
        </w:rPr>
        <w:t>Auditoribus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Universitatis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Debreceniensis</w:t>
      </w:r>
      <w:proofErr w:type="spellEnd"/>
      <w:r>
        <w:rPr>
          <w:color w:val="3E3937"/>
        </w:rPr>
        <w:t xml:space="preserve"> Award 2013</w:t>
      </w:r>
    </w:p>
    <w:p w:rsidR="00EC7C40" w:rsidRDefault="00B63632">
      <w:pPr>
        <w:pStyle w:val="Szvegtrzs"/>
        <w:spacing w:before="80"/>
        <w:ind w:left="2846"/>
      </w:pPr>
      <w:r>
        <w:rPr>
          <w:color w:val="3E3937"/>
        </w:rPr>
        <w:t xml:space="preserve">Commemorative </w:t>
      </w:r>
      <w:proofErr w:type="spellStart"/>
      <w:r>
        <w:rPr>
          <w:color w:val="3E3937"/>
        </w:rPr>
        <w:t>plaquette</w:t>
      </w:r>
      <w:proofErr w:type="spellEnd"/>
      <w:r>
        <w:rPr>
          <w:color w:val="3E3937"/>
        </w:rPr>
        <w:t xml:space="preserve"> of Hungarian Academy of Sciences, Debrecen Division 2015</w:t>
      </w:r>
    </w:p>
    <w:p w:rsidR="00EC7C40" w:rsidRDefault="00B63632">
      <w:pPr>
        <w:pStyle w:val="Szvegtrzs"/>
        <w:spacing w:before="85"/>
        <w:ind w:left="2846"/>
        <w:rPr>
          <w:color w:val="3E3937"/>
          <w:spacing w:val="-6"/>
        </w:rPr>
      </w:pPr>
      <w:proofErr w:type="spellStart"/>
      <w:r>
        <w:rPr>
          <w:color w:val="3E3937"/>
          <w:spacing w:val="-6"/>
        </w:rPr>
        <w:t>Commemorattive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7"/>
        </w:rPr>
        <w:t>plaquette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UNIDEB, Faculty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Agricultural </w:t>
      </w:r>
      <w:r>
        <w:rPr>
          <w:color w:val="3E3937"/>
          <w:spacing w:val="-5"/>
        </w:rPr>
        <w:t xml:space="preserve">and Food </w:t>
      </w:r>
      <w:r>
        <w:rPr>
          <w:color w:val="3E3937"/>
          <w:spacing w:val="-6"/>
        </w:rPr>
        <w:t xml:space="preserve">Sciences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>Environmental Management 2018</w:t>
      </w:r>
    </w:p>
    <w:p w:rsidR="00D33468" w:rsidRDefault="00D33468">
      <w:pPr>
        <w:pStyle w:val="Szvegtrzs"/>
        <w:spacing w:before="85"/>
        <w:ind w:left="2846"/>
      </w:pPr>
      <w:proofErr w:type="spellStart"/>
      <w:r>
        <w:rPr>
          <w:color w:val="3E3937"/>
          <w:spacing w:val="-6"/>
        </w:rPr>
        <w:t>Kádár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Béla</w:t>
      </w:r>
      <w:proofErr w:type="spellEnd"/>
      <w:r>
        <w:rPr>
          <w:color w:val="3E3937"/>
          <w:spacing w:val="-6"/>
        </w:rPr>
        <w:t xml:space="preserve"> Award from University of Debrecen, Faculty of Economics and Business, Hungary 2019</w:t>
      </w:r>
    </w:p>
    <w:p w:rsidR="00EC7C40" w:rsidRDefault="00D33E0A">
      <w:pPr>
        <w:pStyle w:val="Szvegtrzs"/>
        <w:spacing w:before="10"/>
        <w:rPr>
          <w:sz w:val="24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213360</wp:posOffset>
                </wp:positionV>
                <wp:extent cx="4789170" cy="0"/>
                <wp:effectExtent l="0" t="0" r="0" b="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C5C5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DEED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6.8pt" to="561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VjHgIAAEMEAAAOAAAAZHJzL2Uyb0RvYy54bWysU9uO2yAQfa/Uf0B+T2xnvblYcVaVnfQl&#10;bSPt9gMI4BgVAwISJ6r67x2wHe1uX6qqsoQHZjhzZs6wfrq2Al2YsVzJIkqnSYSYJIpyeSqi7y+7&#10;yTJC1mFJsVCSFdGN2ehp8/HDutM5m6lGCcoMAhBp804XUeOczuPYkoa12E6VZhKctTItdrA1p5ga&#10;3AF6K+JZkszjThmqjSLMWjiteme0Cfh1zYj7VteWOSSKCLi5sJqwHv0ab9Y4PxmsG04GGvgfWLSY&#10;S0h6h6qww+hs+B9QLSdGWVW7KVFtrOqaExZqgGrS5F01zw3WLNQCzbH63ib7/2DJ18vBIE5BuyxC&#10;Ereg0Z5Lhma+NZ22OUSU8mB8ceQqn/VekR8WSVU2WJ5YoPhy03At9TfiN1f8xmpIcOy+KAox+OxU&#10;6NO1Nq2HhA6ga5DjdpeDXR0icJgtlqt0AaqR0RfjfLyojXWfmWqRN4pIAOcAjC976zwRnI8hPo9U&#10;Oy5EUFtI1AHbhxVAe5dVglPvDRtzOpbCoAuGgSkf/RfKehfmoStsmz4uIPSjZNRZ0pCmYZhuB9th&#10;LnobaAnpE0GRQHSw+lH5uUpW2+V2mU2y2Xw7yZKqmnzaldlkvksXj9VDVZZV+stzTrO84ZQy6WmP&#10;Y5tmfzcWwwPqB+4+uPcGxW/RQyeB7PgPpIPKXth+RI6K3g5mVB8mNQQPr8o/hdd7sF+//c1vAAAA&#10;//8DAFBLAwQUAAYACAAAACEAfOXITd0AAAAKAQAADwAAAGRycy9kb3ducmV2LnhtbEyPQU+DQBCF&#10;7yb+h82YeLNLgZAGWRrTRGPioSn6AxZ2BFJ2lrALRX+903jQ25t5L2++KfarHcSCk+8dKdhuIhBI&#10;jTM9tQo+3p8fdiB80GT04AgVfKGHfXl7U+jcuAudcKlCK7iEfK4VdCGMuZS+6dBqv3EjEnufbrI6&#10;8Di10kz6wuV2kHEUZdLqnvhCp0c8dNicq9kqeO2TND29HaLv48tS1Xg28jgHpe7v1qdHEAHX8BeG&#10;Kz6jQ8lMtZvJeDEoSLJdylEWSQbiGtjGMav6dyPLQv5/ofwBAAD//wMAUEsBAi0AFAAGAAgAAAAh&#10;ALaDOJL+AAAA4QEAABMAAAAAAAAAAAAAAAAAAAAAAFtDb250ZW50X1R5cGVzXS54bWxQSwECLQAU&#10;AAYACAAAACEAOP0h/9YAAACUAQAACwAAAAAAAAAAAAAAAAAvAQAAX3JlbHMvLnJlbHNQSwECLQAU&#10;AAYACAAAACEAhQQFYx4CAABDBAAADgAAAAAAAAAAAAAAAAAuAgAAZHJzL2Uyb0RvYy54bWxQSwEC&#10;LQAUAAYACAAAACEAfOXITd0AAAAKAQAADwAAAAAAAAAAAAAAAAB4BAAAZHJzL2Rvd25yZXYueG1s&#10;UEsFBgAAAAAEAAQA8wAAAIIFAAAAAA==&#10;" strokecolor="#c5c5c5" strokeweight="1.1pt">
                <w10:wrap type="topAndBottom" anchorx="page"/>
              </v:line>
            </w:pict>
          </mc:Fallback>
        </mc:AlternateContent>
      </w:r>
    </w:p>
    <w:p w:rsidR="00EC7C40" w:rsidRDefault="00B63632">
      <w:pPr>
        <w:tabs>
          <w:tab w:val="left" w:pos="5979"/>
        </w:tabs>
        <w:spacing w:line="209" w:lineRule="exact"/>
        <w:ind w:left="1696"/>
        <w:rPr>
          <w:sz w:val="14"/>
        </w:rPr>
      </w:pPr>
      <w:r>
        <w:rPr>
          <w:color w:val="0D4093"/>
          <w:spacing w:val="-6"/>
          <w:position w:val="2"/>
          <w:sz w:val="18"/>
        </w:rPr>
        <w:t>Digital</w:t>
      </w:r>
      <w:r>
        <w:rPr>
          <w:color w:val="0D4093"/>
          <w:spacing w:val="-13"/>
          <w:position w:val="2"/>
          <w:sz w:val="18"/>
        </w:rPr>
        <w:t xml:space="preserve"> </w:t>
      </w:r>
      <w:r>
        <w:rPr>
          <w:color w:val="0D4093"/>
          <w:spacing w:val="-5"/>
          <w:position w:val="2"/>
          <w:sz w:val="18"/>
        </w:rPr>
        <w:t>skills</w:t>
      </w:r>
      <w:r>
        <w:rPr>
          <w:color w:val="0D4093"/>
          <w:spacing w:val="-5"/>
          <w:position w:val="2"/>
          <w:sz w:val="18"/>
        </w:rPr>
        <w:tab/>
      </w:r>
      <w:r>
        <w:rPr>
          <w:color w:val="0D4093"/>
          <w:spacing w:val="-7"/>
          <w:sz w:val="14"/>
        </w:rPr>
        <w:t>SELF-ASSESSMENT</w:t>
      </w:r>
    </w:p>
    <w:p w:rsidR="00EC7C40" w:rsidRDefault="00EC7C40">
      <w:pPr>
        <w:pStyle w:val="Szvegtrzs"/>
        <w:spacing w:before="11"/>
        <w:rPr>
          <w:sz w:val="6"/>
        </w:rPr>
      </w:pPr>
    </w:p>
    <w:tbl>
      <w:tblPr>
        <w:tblStyle w:val="TableNormal"/>
        <w:tblW w:w="0" w:type="auto"/>
        <w:tblInd w:w="2840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EC7C40">
        <w:trPr>
          <w:trHeight w:val="650"/>
        </w:trPr>
        <w:tc>
          <w:tcPr>
            <w:tcW w:w="1545" w:type="dxa"/>
            <w:tcBorders>
              <w:left w:val="nil"/>
            </w:tcBorders>
          </w:tcPr>
          <w:p w:rsidR="00EC7C40" w:rsidRDefault="00B63632">
            <w:pPr>
              <w:pStyle w:val="TableParagraph"/>
              <w:spacing w:before="140"/>
              <w:ind w:left="422" w:right="295" w:hanging="8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Information processing</w:t>
            </w:r>
          </w:p>
        </w:tc>
        <w:tc>
          <w:tcPr>
            <w:tcW w:w="1498" w:type="dxa"/>
          </w:tcPr>
          <w:p w:rsidR="00EC7C40" w:rsidRDefault="00EC7C4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EC7C40" w:rsidRDefault="00B63632">
            <w:pPr>
              <w:pStyle w:val="TableParagraph"/>
              <w:spacing w:before="1"/>
              <w:ind w:left="148" w:right="128"/>
              <w:rPr>
                <w:sz w:val="16"/>
              </w:rPr>
            </w:pPr>
            <w:r>
              <w:rPr>
                <w:color w:val="0D4093"/>
                <w:sz w:val="16"/>
              </w:rPr>
              <w:t>Communication</w:t>
            </w:r>
          </w:p>
        </w:tc>
        <w:tc>
          <w:tcPr>
            <w:tcW w:w="1500" w:type="dxa"/>
          </w:tcPr>
          <w:p w:rsidR="00EC7C40" w:rsidRDefault="00B63632">
            <w:pPr>
              <w:pStyle w:val="TableParagraph"/>
              <w:spacing w:before="140"/>
              <w:ind w:left="480" w:firstLine="4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Content creation</w:t>
            </w:r>
          </w:p>
        </w:tc>
        <w:tc>
          <w:tcPr>
            <w:tcW w:w="1500" w:type="dxa"/>
          </w:tcPr>
          <w:p w:rsidR="00EC7C40" w:rsidRDefault="00EC7C4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EC7C40" w:rsidRDefault="00B63632">
            <w:pPr>
              <w:pStyle w:val="TableParagraph"/>
              <w:spacing w:before="1"/>
              <w:ind w:left="21" w:right="4"/>
              <w:rPr>
                <w:sz w:val="16"/>
              </w:rPr>
            </w:pPr>
            <w:r>
              <w:rPr>
                <w:color w:val="0D4093"/>
                <w:sz w:val="16"/>
              </w:rPr>
              <w:t>Safety</w:t>
            </w:r>
          </w:p>
        </w:tc>
        <w:tc>
          <w:tcPr>
            <w:tcW w:w="1499" w:type="dxa"/>
            <w:tcBorders>
              <w:right w:val="nil"/>
            </w:tcBorders>
          </w:tcPr>
          <w:p w:rsidR="00EC7C40" w:rsidRDefault="00B63632">
            <w:pPr>
              <w:pStyle w:val="TableParagraph"/>
              <w:spacing w:before="140"/>
              <w:ind w:left="512" w:hanging="46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Problem solving</w:t>
            </w:r>
          </w:p>
        </w:tc>
      </w:tr>
      <w:tr w:rsidR="00EC7C40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EC7C40" w:rsidRDefault="00B63632">
            <w:pPr>
              <w:pStyle w:val="TableParagraph"/>
              <w:spacing w:before="135"/>
              <w:ind w:left="248"/>
              <w:jc w:val="left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EC7C40" w:rsidRDefault="00B63632">
            <w:pPr>
              <w:pStyle w:val="TableParagraph"/>
              <w:spacing w:before="135"/>
              <w:ind w:left="148" w:right="129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EC7C40" w:rsidRDefault="00B63632">
            <w:pPr>
              <w:pStyle w:val="TableParagraph"/>
              <w:spacing w:before="135"/>
              <w:ind w:left="210"/>
              <w:jc w:val="left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EC7C40" w:rsidRDefault="00B63632">
            <w:pPr>
              <w:pStyle w:val="TableParagraph"/>
              <w:spacing w:before="135"/>
              <w:ind w:left="21" w:right="6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135"/>
              <w:ind w:left="210"/>
              <w:jc w:val="left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</w:tr>
    </w:tbl>
    <w:p w:rsidR="00EC7C40" w:rsidRDefault="000C2F60">
      <w:pPr>
        <w:spacing w:before="49"/>
        <w:ind w:left="2846"/>
        <w:rPr>
          <w:sz w:val="15"/>
        </w:rPr>
      </w:pPr>
      <w:hyperlink r:id="rId18">
        <w:r w:rsidR="00B63632">
          <w:rPr>
            <w:sz w:val="15"/>
            <w:u w:val="single"/>
          </w:rPr>
          <w:t>Digital skills - Self-assessment grid</w:t>
        </w:r>
      </w:hyperlink>
    </w:p>
    <w:p w:rsidR="00EC7C40" w:rsidRDefault="00EC7C40">
      <w:pPr>
        <w:pStyle w:val="Szvegtrzs"/>
        <w:spacing w:before="6"/>
        <w:rPr>
          <w:sz w:val="29"/>
        </w:rPr>
      </w:pPr>
    </w:p>
    <w:p w:rsidR="00EC7C40" w:rsidRDefault="00B63632">
      <w:pPr>
        <w:pStyle w:val="Szvegtrzs"/>
        <w:spacing w:before="94"/>
        <w:ind w:left="315"/>
      </w:pPr>
      <w:r>
        <w:rPr>
          <w:noProof/>
          <w:lang w:val="hu-HU" w:eastAsia="hu-H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100861</wp:posOffset>
            </wp:positionV>
            <wp:extent cx="4786630" cy="889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ADDITIONAL INFORMATION</w:t>
      </w:r>
    </w:p>
    <w:p w:rsidR="00EC7C40" w:rsidRDefault="00EC7C40">
      <w:pPr>
        <w:pStyle w:val="Szvegtrzs"/>
        <w:spacing w:before="1"/>
        <w:rPr>
          <w:sz w:val="17"/>
        </w:rPr>
      </w:pPr>
    </w:p>
    <w:p w:rsidR="00EC7C40" w:rsidRDefault="00B63632">
      <w:pPr>
        <w:pStyle w:val="Szvegtrzs"/>
        <w:tabs>
          <w:tab w:val="left" w:pos="2845"/>
        </w:tabs>
        <w:spacing w:before="91"/>
        <w:ind w:left="2846" w:right="479" w:hanging="1192"/>
      </w:pPr>
      <w:r>
        <w:rPr>
          <w:color w:val="0D4093"/>
          <w:spacing w:val="-7"/>
          <w:position w:val="1"/>
        </w:rPr>
        <w:t>Publications</w:t>
      </w:r>
      <w:r>
        <w:rPr>
          <w:color w:val="0D4093"/>
          <w:spacing w:val="-7"/>
          <w:position w:val="1"/>
        </w:rPr>
        <w:tab/>
      </w:r>
      <w:r>
        <w:rPr>
          <w:color w:val="3E3937"/>
          <w:spacing w:val="-5"/>
        </w:rPr>
        <w:t>All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publication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3"/>
        </w:rPr>
        <w:t>is</w:t>
      </w:r>
      <w:r>
        <w:rPr>
          <w:color w:val="3E3937"/>
          <w:spacing w:val="-11"/>
        </w:rPr>
        <w:t xml:space="preserve"> </w:t>
      </w:r>
      <w:r w:rsidR="00791C0A">
        <w:rPr>
          <w:color w:val="3E3937"/>
          <w:spacing w:val="-5"/>
        </w:rPr>
        <w:t>543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out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4"/>
        </w:rPr>
        <w:t>of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which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scientific</w:t>
      </w:r>
      <w:r>
        <w:rPr>
          <w:color w:val="3E3937"/>
          <w:spacing w:val="-11"/>
        </w:rPr>
        <w:t xml:space="preserve"> </w:t>
      </w:r>
      <w:r w:rsidR="00791C0A">
        <w:rPr>
          <w:color w:val="3E3937"/>
          <w:spacing w:val="-5"/>
        </w:rPr>
        <w:t>446</w:t>
      </w:r>
      <w:r>
        <w:rPr>
          <w:color w:val="3E3937"/>
          <w:spacing w:val="-6"/>
        </w:rPr>
        <w:t>.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7"/>
        </w:rPr>
        <w:t>Independent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citation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3"/>
        </w:rPr>
        <w:t>is</w:t>
      </w:r>
      <w:r>
        <w:rPr>
          <w:color w:val="3E3937"/>
          <w:spacing w:val="-11"/>
        </w:rPr>
        <w:t xml:space="preserve"> </w:t>
      </w:r>
      <w:r w:rsidR="00791C0A">
        <w:rPr>
          <w:color w:val="3E3937"/>
          <w:spacing w:val="-6"/>
        </w:rPr>
        <w:t>815</w:t>
      </w:r>
      <w:r>
        <w:rPr>
          <w:color w:val="3E3937"/>
          <w:spacing w:val="-6"/>
        </w:rPr>
        <w:t>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total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number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>citation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3"/>
        </w:rPr>
        <w:t>is</w:t>
      </w:r>
      <w:r>
        <w:rPr>
          <w:color w:val="3E3937"/>
          <w:spacing w:val="-13"/>
        </w:rPr>
        <w:t xml:space="preserve"> </w:t>
      </w:r>
      <w:r w:rsidR="004D2545">
        <w:rPr>
          <w:color w:val="3E3937"/>
          <w:spacing w:val="-6"/>
        </w:rPr>
        <w:t>1116</w:t>
      </w:r>
      <w:r>
        <w:rPr>
          <w:color w:val="3E3937"/>
          <w:spacing w:val="-6"/>
        </w:rPr>
        <w:t>.</w:t>
      </w:r>
      <w:r>
        <w:rPr>
          <w:color w:val="3E3937"/>
          <w:spacing w:val="-13"/>
        </w:rPr>
        <w:t xml:space="preserve"> </w:t>
      </w:r>
      <w:proofErr w:type="spellStart"/>
      <w:r>
        <w:rPr>
          <w:color w:val="3E3937"/>
          <w:spacing w:val="-5"/>
        </w:rPr>
        <w:t>Hirch</w:t>
      </w:r>
      <w:proofErr w:type="spellEnd"/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index</w:t>
      </w:r>
      <w:r>
        <w:rPr>
          <w:color w:val="3E3937"/>
          <w:spacing w:val="-13"/>
        </w:rPr>
        <w:t xml:space="preserve"> </w:t>
      </w:r>
      <w:r w:rsidR="005A1409">
        <w:rPr>
          <w:color w:val="3E3937"/>
          <w:spacing w:val="-8"/>
        </w:rPr>
        <w:t>13</w:t>
      </w:r>
      <w:r>
        <w:rPr>
          <w:color w:val="3E3937"/>
          <w:spacing w:val="-8"/>
        </w:rPr>
        <w:t>.</w:t>
      </w:r>
    </w:p>
    <w:p w:rsidR="00EC7C40" w:rsidRDefault="00B63632">
      <w:pPr>
        <w:pStyle w:val="Szvegtrzs"/>
        <w:spacing w:before="84"/>
        <w:ind w:left="2846"/>
      </w:pPr>
      <w:r>
        <w:rPr>
          <w:color w:val="3E3937"/>
        </w:rPr>
        <w:t>(</w:t>
      </w:r>
      <w:r w:rsidR="00165A86" w:rsidRPr="00165A86">
        <w:rPr>
          <w:color w:val="3E3937"/>
        </w:rPr>
        <w:t>https://m2.mtmt.hu/gui2/?type=authors&amp;mode=browse&amp;sel=10000014&amp;view=pubTable</w:t>
      </w:r>
      <w:r>
        <w:rPr>
          <w:color w:val="3E3937"/>
        </w:rPr>
        <w:t>)</w:t>
      </w:r>
    </w:p>
    <w:p w:rsidR="00EC7C40" w:rsidRDefault="00EC7C40">
      <w:pPr>
        <w:pStyle w:val="Szvegtrzs"/>
        <w:spacing w:before="9"/>
        <w:rPr>
          <w:sz w:val="29"/>
        </w:rPr>
      </w:pPr>
    </w:p>
    <w:p w:rsidR="00EC7C40" w:rsidRDefault="00B63632" w:rsidP="00791C0A">
      <w:pPr>
        <w:pStyle w:val="Szvegtrzs"/>
        <w:tabs>
          <w:tab w:val="left" w:pos="2845"/>
        </w:tabs>
        <w:ind w:left="2846" w:right="547" w:hanging="1248"/>
      </w:pPr>
      <w:r>
        <w:rPr>
          <w:color w:val="0D4093"/>
          <w:spacing w:val="-6"/>
          <w:position w:val="1"/>
        </w:rPr>
        <w:t>Conferences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5"/>
        </w:rPr>
        <w:t xml:space="preserve">From </w:t>
      </w:r>
      <w:r>
        <w:rPr>
          <w:color w:val="3E3937"/>
          <w:spacing w:val="-6"/>
        </w:rPr>
        <w:t xml:space="preserve">2003 </w:t>
      </w:r>
      <w:r>
        <w:rPr>
          <w:color w:val="3E3937"/>
          <w:spacing w:val="-5"/>
        </w:rPr>
        <w:t xml:space="preserve">every </w:t>
      </w:r>
      <w:r>
        <w:rPr>
          <w:color w:val="3E3937"/>
          <w:spacing w:val="-4"/>
        </w:rPr>
        <w:t xml:space="preserve">two </w:t>
      </w:r>
      <w:r>
        <w:rPr>
          <w:color w:val="3E3937"/>
          <w:spacing w:val="-5"/>
        </w:rPr>
        <w:t xml:space="preserve">year </w:t>
      </w:r>
      <w:r>
        <w:rPr>
          <w:color w:val="3E3937"/>
          <w:spacing w:val="-6"/>
        </w:rPr>
        <w:t>(bi</w:t>
      </w:r>
      <w:r w:rsidR="00560EA6">
        <w:rPr>
          <w:color w:val="3E3937"/>
          <w:spacing w:val="-6"/>
        </w:rPr>
        <w:t>-</w:t>
      </w:r>
      <w:r>
        <w:rPr>
          <w:color w:val="3E3937"/>
          <w:spacing w:val="-6"/>
        </w:rPr>
        <w:t>an</w:t>
      </w:r>
      <w:r w:rsidR="00560EA6">
        <w:rPr>
          <w:color w:val="3E3937"/>
          <w:spacing w:val="-6"/>
        </w:rPr>
        <w:t>n</w:t>
      </w:r>
      <w:r>
        <w:rPr>
          <w:color w:val="3E3937"/>
          <w:spacing w:val="-6"/>
        </w:rPr>
        <w:t xml:space="preserve">ually) organize </w:t>
      </w:r>
      <w:r>
        <w:rPr>
          <w:color w:val="3E3937"/>
          <w:spacing w:val="-14"/>
        </w:rPr>
        <w:t xml:space="preserve">AVA </w:t>
      </w:r>
      <w:r>
        <w:rPr>
          <w:color w:val="3E3937"/>
          <w:spacing w:val="-6"/>
        </w:rPr>
        <w:t xml:space="preserve">Conference </w:t>
      </w:r>
      <w:r>
        <w:rPr>
          <w:color w:val="3E3937"/>
          <w:spacing w:val="-5"/>
        </w:rPr>
        <w:t xml:space="preserve">and from </w:t>
      </w:r>
      <w:r>
        <w:rPr>
          <w:color w:val="3E3937"/>
          <w:spacing w:val="-6"/>
        </w:rPr>
        <w:t xml:space="preserve">2009 </w:t>
      </w:r>
      <w:r>
        <w:rPr>
          <w:color w:val="3E3937"/>
          <w:spacing w:val="-9"/>
        </w:rPr>
        <w:t xml:space="preserve">AVA-AGRIMBA </w:t>
      </w:r>
      <w:r>
        <w:rPr>
          <w:color w:val="3E3937"/>
          <w:spacing w:val="-6"/>
        </w:rPr>
        <w:t>Congress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3"/>
        </w:rPr>
        <w:t>in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7"/>
        </w:rPr>
        <w:t>different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countries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(Hungary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2009,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7"/>
        </w:rPr>
        <w:t>Netherlands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9"/>
        </w:rPr>
        <w:t>2011,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Monte</w:t>
      </w:r>
      <w:r w:rsidR="005A1409">
        <w:rPr>
          <w:color w:val="3E3937"/>
          <w:spacing w:val="-6"/>
        </w:rPr>
        <w:t>ne</w:t>
      </w:r>
      <w:r>
        <w:rPr>
          <w:color w:val="3E3937"/>
          <w:spacing w:val="-6"/>
        </w:rPr>
        <w:t>gro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2013,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Croatia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2015,</w:t>
      </w:r>
      <w:r w:rsidR="00791C0A">
        <w:t xml:space="preserve"> </w:t>
      </w:r>
      <w:r>
        <w:rPr>
          <w:color w:val="3E3937"/>
        </w:rPr>
        <w:t xml:space="preserve">Hungary 2017 and Mongolia 2019). </w:t>
      </w:r>
      <w:hyperlink r:id="rId19">
        <w:r>
          <w:rPr>
            <w:color w:val="3E3937"/>
          </w:rPr>
          <w:t>http://www.ica-agrimba.eu/index.php</w:t>
        </w:r>
      </w:hyperlink>
      <w:r w:rsidR="005A1409">
        <w:rPr>
          <w:color w:val="3E3937"/>
        </w:rPr>
        <w:t xml:space="preserve">. Also organize The </w:t>
      </w:r>
      <w:proofErr w:type="spellStart"/>
      <w:r w:rsidR="005A1409">
        <w:rPr>
          <w:color w:val="3E3937"/>
        </w:rPr>
        <w:t>Partium</w:t>
      </w:r>
      <w:proofErr w:type="spellEnd"/>
      <w:r w:rsidR="005A1409">
        <w:rPr>
          <w:color w:val="3E3937"/>
        </w:rPr>
        <w:t xml:space="preserve"> International Conference on Management from 2019</w:t>
      </w:r>
    </w:p>
    <w:p w:rsidR="00EC7C40" w:rsidRDefault="00B63632">
      <w:pPr>
        <w:pStyle w:val="Szvegtrzs"/>
        <w:spacing w:before="83"/>
        <w:ind w:left="2846"/>
      </w:pPr>
      <w:r>
        <w:rPr>
          <w:color w:val="3E3937"/>
        </w:rPr>
        <w:t>Upon this, he started for organizing T</w:t>
      </w:r>
      <w:r w:rsidR="005A1409">
        <w:rPr>
          <w:color w:val="3E3937"/>
        </w:rPr>
        <w:t>o</w:t>
      </w:r>
      <w:r>
        <w:rPr>
          <w:color w:val="3E3937"/>
        </w:rPr>
        <w:t>urism and Sport Management Conference from 2010</w:t>
      </w:r>
      <w:r w:rsidR="006372D0">
        <w:rPr>
          <w:color w:val="3E3937"/>
        </w:rPr>
        <w:t>, and member of scientific board of several conference in Europe.</w:t>
      </w:r>
    </w:p>
    <w:p w:rsidR="00EC7C40" w:rsidRDefault="00EC7C40">
      <w:pPr>
        <w:pStyle w:val="Szvegtrzs"/>
        <w:spacing w:before="2"/>
        <w:rPr>
          <w:sz w:val="22"/>
        </w:rPr>
      </w:pPr>
    </w:p>
    <w:p w:rsidR="00EC7C40" w:rsidRDefault="00EC7C40">
      <w:pPr>
        <w:sectPr w:rsidR="00EC7C40">
          <w:pgSz w:w="11900" w:h="16840"/>
          <w:pgMar w:top="1300" w:right="540" w:bottom="900" w:left="840" w:header="852" w:footer="708" w:gutter="0"/>
          <w:cols w:space="708"/>
        </w:sectPr>
      </w:pPr>
    </w:p>
    <w:p w:rsidR="00EC7C40" w:rsidRDefault="00B63632">
      <w:pPr>
        <w:pStyle w:val="Szvegtrzs"/>
        <w:spacing w:before="94" w:line="206" w:lineRule="exact"/>
        <w:ind w:right="38"/>
        <w:jc w:val="right"/>
      </w:pPr>
      <w:r>
        <w:rPr>
          <w:color w:val="0D4093"/>
          <w:spacing w:val="-7"/>
        </w:rPr>
        <w:t xml:space="preserve">Establishment </w:t>
      </w:r>
      <w:r>
        <w:rPr>
          <w:color w:val="0D4093"/>
          <w:spacing w:val="-5"/>
        </w:rPr>
        <w:t xml:space="preserve">and </w:t>
      </w:r>
      <w:r>
        <w:rPr>
          <w:color w:val="0D4093"/>
          <w:spacing w:val="-6"/>
        </w:rPr>
        <w:t xml:space="preserve">operation </w:t>
      </w:r>
      <w:r>
        <w:rPr>
          <w:color w:val="0D4093"/>
          <w:spacing w:val="-4"/>
        </w:rPr>
        <w:t>of</w:t>
      </w:r>
      <w:r>
        <w:rPr>
          <w:color w:val="0D4093"/>
          <w:spacing w:val="-18"/>
        </w:rPr>
        <w:t xml:space="preserve"> </w:t>
      </w:r>
      <w:r>
        <w:rPr>
          <w:color w:val="0D4093"/>
        </w:rPr>
        <w:t>a</w:t>
      </w:r>
    </w:p>
    <w:p w:rsidR="00EC7C40" w:rsidRDefault="00B63632">
      <w:pPr>
        <w:pStyle w:val="Szvegtrzs"/>
        <w:spacing w:line="206" w:lineRule="exact"/>
        <w:ind w:right="43"/>
        <w:jc w:val="right"/>
      </w:pPr>
      <w:proofErr w:type="gramStart"/>
      <w:r>
        <w:rPr>
          <w:color w:val="0D4093"/>
          <w:spacing w:val="-6"/>
        </w:rPr>
        <w:t>scientific</w:t>
      </w:r>
      <w:proofErr w:type="gramEnd"/>
      <w:r>
        <w:rPr>
          <w:color w:val="0D4093"/>
          <w:spacing w:val="-8"/>
        </w:rPr>
        <w:t xml:space="preserve"> </w:t>
      </w:r>
      <w:r>
        <w:rPr>
          <w:color w:val="0D4093"/>
          <w:spacing w:val="-6"/>
        </w:rPr>
        <w:t>journal</w:t>
      </w:r>
    </w:p>
    <w:p w:rsidR="00EC7C40" w:rsidRDefault="00B63632" w:rsidP="005A1409">
      <w:pPr>
        <w:pStyle w:val="Szvegtrzs"/>
        <w:spacing w:before="98"/>
        <w:ind w:left="118" w:right="136"/>
        <w:sectPr w:rsidR="00EC7C40">
          <w:type w:val="continuous"/>
          <w:pgSz w:w="11900" w:h="16840"/>
          <w:pgMar w:top="1240" w:right="540" w:bottom="900" w:left="840" w:header="708" w:footer="708" w:gutter="0"/>
          <w:cols w:num="2" w:space="708" w:equalWidth="0">
            <w:col w:w="2603" w:space="125"/>
            <w:col w:w="7792"/>
          </w:cols>
        </w:sectPr>
      </w:pPr>
      <w:r>
        <w:br w:type="column"/>
      </w:r>
      <w:r>
        <w:rPr>
          <w:color w:val="3E3937"/>
          <w:spacing w:val="-3"/>
        </w:rPr>
        <w:t xml:space="preserve">He </w:t>
      </w:r>
      <w:r>
        <w:rPr>
          <w:color w:val="3E3937"/>
          <w:spacing w:val="-6"/>
        </w:rPr>
        <w:t xml:space="preserve">initiated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Aberdeen (Scotland)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2005 </w:t>
      </w:r>
      <w:r>
        <w:rPr>
          <w:color w:val="3E3937"/>
          <w:spacing w:val="-4"/>
        </w:rPr>
        <w:t xml:space="preserve">at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International </w:t>
      </w:r>
      <w:r>
        <w:rPr>
          <w:color w:val="3E3937"/>
          <w:spacing w:val="-5"/>
        </w:rPr>
        <w:t xml:space="preserve">MBA </w:t>
      </w:r>
      <w:r>
        <w:rPr>
          <w:color w:val="3E3937"/>
          <w:spacing w:val="-6"/>
        </w:rPr>
        <w:t xml:space="preserve">Network Executive Board Meeting </w:t>
      </w:r>
      <w:r>
        <w:rPr>
          <w:color w:val="3E3937"/>
          <w:spacing w:val="-5"/>
        </w:rPr>
        <w:t xml:space="preserve">for </w:t>
      </w:r>
      <w:r w:rsidR="005A1409">
        <w:rPr>
          <w:color w:val="3E3937"/>
          <w:spacing w:val="-7"/>
        </w:rPr>
        <w:t>establish</w:t>
      </w:r>
      <w:r>
        <w:rPr>
          <w:color w:val="3E3937"/>
          <w:spacing w:val="-7"/>
        </w:rPr>
        <w:t xml:space="preserve">ing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"common valuable journal", than </w:t>
      </w:r>
      <w:r>
        <w:rPr>
          <w:color w:val="3E3937"/>
          <w:spacing w:val="-5"/>
        </w:rPr>
        <w:t xml:space="preserve">the first issue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8"/>
        </w:rPr>
        <w:t xml:space="preserve">"APSTARCT" </w:t>
      </w:r>
      <w:r>
        <w:rPr>
          <w:color w:val="3E3937"/>
          <w:spacing w:val="-6"/>
        </w:rPr>
        <w:t xml:space="preserve">scientific journal </w:t>
      </w:r>
      <w:r>
        <w:rPr>
          <w:color w:val="3E3937"/>
          <w:spacing w:val="-5"/>
        </w:rPr>
        <w:t xml:space="preserve">was </w:t>
      </w:r>
      <w:r>
        <w:rPr>
          <w:color w:val="3E3937"/>
          <w:spacing w:val="-6"/>
        </w:rPr>
        <w:t xml:space="preserve">published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2007. </w:t>
      </w:r>
      <w:r>
        <w:rPr>
          <w:color w:val="3E3937"/>
          <w:spacing w:val="-4"/>
        </w:rPr>
        <w:t xml:space="preserve">In </w:t>
      </w:r>
      <w:r>
        <w:rPr>
          <w:color w:val="3E3937"/>
          <w:spacing w:val="-6"/>
        </w:rPr>
        <w:t xml:space="preserve">2019 </w:t>
      </w:r>
      <w:r>
        <w:rPr>
          <w:color w:val="3E3937"/>
          <w:spacing w:val="-5"/>
        </w:rPr>
        <w:t xml:space="preserve">has </w:t>
      </w:r>
      <w:r>
        <w:rPr>
          <w:color w:val="3E3937"/>
          <w:spacing w:val="-6"/>
        </w:rPr>
        <w:t xml:space="preserve">been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thirteenth </w:t>
      </w:r>
      <w:r>
        <w:rPr>
          <w:color w:val="3E3937"/>
          <w:spacing w:val="-6"/>
        </w:rPr>
        <w:t xml:space="preserve">edition </w:t>
      </w:r>
      <w:r>
        <w:rPr>
          <w:color w:val="3E3937"/>
          <w:spacing w:val="-5"/>
        </w:rPr>
        <w:t xml:space="preserve">will </w:t>
      </w:r>
      <w:r>
        <w:rPr>
          <w:color w:val="3E3937"/>
          <w:spacing w:val="-6"/>
        </w:rPr>
        <w:t xml:space="preserve">appear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journal,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which </w:t>
      </w:r>
      <w:r>
        <w:rPr>
          <w:color w:val="3E3937"/>
          <w:spacing w:val="-4"/>
        </w:rPr>
        <w:t xml:space="preserve">he </w:t>
      </w:r>
      <w:r>
        <w:rPr>
          <w:color w:val="3E3937"/>
          <w:spacing w:val="-3"/>
        </w:rPr>
        <w:t xml:space="preserve">is </w:t>
      </w:r>
      <w:r>
        <w:rPr>
          <w:color w:val="3E3937"/>
          <w:spacing w:val="-5"/>
        </w:rPr>
        <w:t xml:space="preserve">still the </w:t>
      </w:r>
      <w:r>
        <w:rPr>
          <w:color w:val="3E3937"/>
          <w:spacing w:val="-6"/>
        </w:rPr>
        <w:t xml:space="preserve">deputy editor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chief. </w:t>
      </w:r>
      <w:r>
        <w:rPr>
          <w:color w:val="3E3937"/>
          <w:spacing w:val="-7"/>
        </w:rPr>
        <w:t>(www.apstarct.net)</w:t>
      </w:r>
    </w:p>
    <w:p w:rsidR="00EC7C40" w:rsidRDefault="00B63632">
      <w:pPr>
        <w:pStyle w:val="Szvegtrzs"/>
        <w:spacing w:before="95"/>
        <w:ind w:left="808" w:right="21" w:hanging="644"/>
      </w:pPr>
      <w:r>
        <w:rPr>
          <w:color w:val="0D4093"/>
          <w:spacing w:val="-6"/>
        </w:rPr>
        <w:lastRenderedPageBreak/>
        <w:t xml:space="preserve">Initiating </w:t>
      </w:r>
      <w:r>
        <w:rPr>
          <w:color w:val="0D4093"/>
          <w:spacing w:val="-5"/>
        </w:rPr>
        <w:t xml:space="preserve">and </w:t>
      </w:r>
      <w:r w:rsidR="005A1409">
        <w:rPr>
          <w:color w:val="0D4093"/>
          <w:spacing w:val="-6"/>
        </w:rPr>
        <w:t xml:space="preserve">implementing double </w:t>
      </w:r>
      <w:r>
        <w:rPr>
          <w:color w:val="0D4093"/>
          <w:spacing w:val="-6"/>
        </w:rPr>
        <w:t>- degree diploma training</w:t>
      </w:r>
      <w:r w:rsidR="005A1409">
        <w:rPr>
          <w:color w:val="0D4093"/>
          <w:spacing w:val="-6"/>
        </w:rPr>
        <w:t>:</w:t>
      </w:r>
    </w:p>
    <w:p w:rsidR="00EC7C40" w:rsidRPr="005A1409" w:rsidRDefault="00B63632" w:rsidP="005A1409">
      <w:pPr>
        <w:pStyle w:val="Szvegtrzs"/>
        <w:spacing w:before="101"/>
        <w:ind w:left="163" w:right="148"/>
        <w:rPr>
          <w:color w:val="3E3937"/>
          <w:spacing w:val="-5"/>
        </w:rPr>
      </w:pPr>
      <w:r>
        <w:rPr>
          <w:color w:val="3E3937"/>
          <w:spacing w:val="-6"/>
        </w:rPr>
        <w:t xml:space="preserve">Since 2005, </w:t>
      </w:r>
      <w:r>
        <w:rPr>
          <w:color w:val="3E3937"/>
          <w:spacing w:val="-4"/>
        </w:rPr>
        <w:t xml:space="preserve">he </w:t>
      </w:r>
      <w:r>
        <w:rPr>
          <w:color w:val="3E3937"/>
          <w:spacing w:val="-5"/>
        </w:rPr>
        <w:t xml:space="preserve">has </w:t>
      </w:r>
      <w:r>
        <w:rPr>
          <w:color w:val="3E3937"/>
          <w:spacing w:val="-6"/>
        </w:rPr>
        <w:t xml:space="preserve">entered </w:t>
      </w:r>
      <w:r>
        <w:rPr>
          <w:color w:val="3E3937"/>
          <w:spacing w:val="-5"/>
        </w:rPr>
        <w:t xml:space="preserve">into </w:t>
      </w:r>
      <w:r>
        <w:rPr>
          <w:color w:val="3E3937"/>
        </w:rPr>
        <w:t xml:space="preserve">a </w:t>
      </w:r>
      <w:r w:rsidR="005A1409">
        <w:rPr>
          <w:color w:val="3E3937"/>
          <w:spacing w:val="-6"/>
        </w:rPr>
        <w:t>double degree</w:t>
      </w:r>
      <w:r>
        <w:rPr>
          <w:color w:val="3E3937"/>
          <w:spacing w:val="-6"/>
        </w:rPr>
        <w:t xml:space="preserve"> diploma contract with </w:t>
      </w:r>
      <w:r>
        <w:rPr>
          <w:color w:val="3E3937"/>
          <w:spacing w:val="-7"/>
        </w:rPr>
        <w:t xml:space="preserve">Wageningen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Netherlands, </w:t>
      </w:r>
      <w:r>
        <w:rPr>
          <w:color w:val="3E3937"/>
          <w:spacing w:val="-6"/>
        </w:rPr>
        <w:t xml:space="preserve">later with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Applied Sciences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Jyvaskyla, Finland,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2017 </w:t>
      </w:r>
      <w:r>
        <w:rPr>
          <w:color w:val="3E3937"/>
          <w:spacing w:val="-5"/>
        </w:rPr>
        <w:t>with the</w:t>
      </w:r>
      <w:r w:rsidR="005A1409">
        <w:rPr>
          <w:color w:val="3E3937"/>
          <w:spacing w:val="-5"/>
        </w:rPr>
        <w:t xml:space="preserve"> </w:t>
      </w:r>
      <w:r>
        <w:rPr>
          <w:color w:val="3E3937"/>
          <w:spacing w:val="-6"/>
        </w:rPr>
        <w:t xml:space="preserve">University </w:t>
      </w:r>
      <w:proofErr w:type="gramStart"/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Applied Sciences </w:t>
      </w:r>
      <w:r>
        <w:rPr>
          <w:color w:val="3E3937"/>
          <w:spacing w:val="-4"/>
        </w:rPr>
        <w:t>of</w:t>
      </w:r>
      <w:proofErr w:type="gramEnd"/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 xml:space="preserve">Mongolia </w:t>
      </w:r>
      <w:r>
        <w:rPr>
          <w:color w:val="3E3937"/>
          <w:spacing w:val="-4"/>
        </w:rPr>
        <w:t xml:space="preserve">at </w:t>
      </w:r>
      <w:proofErr w:type="spellStart"/>
      <w:r>
        <w:rPr>
          <w:color w:val="3E3937"/>
          <w:spacing w:val="-5"/>
        </w:rPr>
        <w:t>Ul</w:t>
      </w:r>
      <w:r w:rsidR="006372D0">
        <w:rPr>
          <w:color w:val="3E3937"/>
          <w:spacing w:val="-5"/>
        </w:rPr>
        <w:t>a</w:t>
      </w:r>
      <w:r>
        <w:rPr>
          <w:color w:val="3E3937"/>
          <w:spacing w:val="-5"/>
        </w:rPr>
        <w:t>an</w:t>
      </w:r>
      <w:proofErr w:type="spellEnd"/>
      <w:r>
        <w:rPr>
          <w:color w:val="3E3937"/>
          <w:spacing w:val="-5"/>
        </w:rPr>
        <w:t xml:space="preserve"> </w:t>
      </w:r>
      <w:proofErr w:type="spellStart"/>
      <w:r>
        <w:rPr>
          <w:color w:val="3E3937"/>
          <w:spacing w:val="-8"/>
        </w:rPr>
        <w:t>Ba</w:t>
      </w:r>
      <w:r w:rsidR="006372D0">
        <w:rPr>
          <w:color w:val="3E3937"/>
          <w:spacing w:val="-8"/>
        </w:rPr>
        <w:t>a</w:t>
      </w:r>
      <w:r>
        <w:rPr>
          <w:color w:val="3E3937"/>
          <w:spacing w:val="-8"/>
        </w:rPr>
        <w:t>tor</w:t>
      </w:r>
      <w:proofErr w:type="spellEnd"/>
      <w:r>
        <w:rPr>
          <w:color w:val="3E3937"/>
          <w:spacing w:val="-8"/>
        </w:rPr>
        <w:t xml:space="preserve">. </w:t>
      </w:r>
      <w:r>
        <w:rPr>
          <w:color w:val="3E3937"/>
          <w:spacing w:val="-5"/>
        </w:rPr>
        <w:t xml:space="preserve">The same </w:t>
      </w:r>
      <w:r>
        <w:rPr>
          <w:color w:val="3E3937"/>
          <w:spacing w:val="-6"/>
        </w:rPr>
        <w:t xml:space="preserve">dual diploma training </w:t>
      </w:r>
      <w:r>
        <w:rPr>
          <w:color w:val="3E3937"/>
          <w:spacing w:val="-3"/>
        </w:rPr>
        <w:t xml:space="preserve">is in </w:t>
      </w:r>
      <w:r>
        <w:rPr>
          <w:color w:val="3E3937"/>
          <w:spacing w:val="-7"/>
        </w:rPr>
        <w:t xml:space="preserve">preparation </w:t>
      </w:r>
      <w:r>
        <w:rPr>
          <w:color w:val="3E3937"/>
          <w:spacing w:val="-5"/>
        </w:rPr>
        <w:t xml:space="preserve">for the </w:t>
      </w:r>
      <w:proofErr w:type="spellStart"/>
      <w:r>
        <w:rPr>
          <w:color w:val="3E3937"/>
          <w:spacing w:val="-7"/>
        </w:rPr>
        <w:t>Mediterranen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7"/>
        </w:rPr>
        <w:t xml:space="preserve">Montenegro. </w:t>
      </w:r>
      <w:r>
        <w:rPr>
          <w:color w:val="3E3937"/>
          <w:spacing w:val="-4"/>
        </w:rPr>
        <w:t xml:space="preserve">In </w:t>
      </w:r>
      <w:r>
        <w:rPr>
          <w:color w:val="3E3937"/>
          <w:spacing w:val="-5"/>
        </w:rPr>
        <w:t xml:space="preserve">each </w:t>
      </w:r>
      <w:r>
        <w:rPr>
          <w:color w:val="3E3937"/>
          <w:spacing w:val="-6"/>
        </w:rPr>
        <w:t xml:space="preserve">case, Business Development </w:t>
      </w:r>
      <w:r>
        <w:rPr>
          <w:color w:val="3E3937"/>
          <w:spacing w:val="-5"/>
        </w:rPr>
        <w:t>MSc</w:t>
      </w:r>
      <w:r w:rsidR="005A1409">
        <w:rPr>
          <w:color w:val="3E3937"/>
          <w:spacing w:val="-5"/>
        </w:rPr>
        <w:t xml:space="preserve"> </w:t>
      </w:r>
      <w:r>
        <w:rPr>
          <w:color w:val="3E3937"/>
        </w:rPr>
        <w:t>is in Hungary and some kind of MBA education in partner countries is the basis for cooperation.</w:t>
      </w:r>
    </w:p>
    <w:p w:rsidR="00EC7C40" w:rsidRDefault="00EC7C40">
      <w:pPr>
        <w:pStyle w:val="Szvegtrzs"/>
        <w:rPr>
          <w:sz w:val="22"/>
        </w:rPr>
      </w:pPr>
    </w:p>
    <w:p w:rsidR="00EC7C40" w:rsidRDefault="00EC7C40">
      <w:pPr>
        <w:sectPr w:rsidR="00EC7C40">
          <w:pgSz w:w="11900" w:h="16840"/>
          <w:pgMar w:top="1300" w:right="540" w:bottom="900" w:left="840" w:header="852" w:footer="708" w:gutter="0"/>
          <w:cols w:space="708"/>
        </w:sectPr>
      </w:pPr>
    </w:p>
    <w:p w:rsidR="00EC7C40" w:rsidRDefault="00B63632">
      <w:pPr>
        <w:pStyle w:val="Szvegtrzs"/>
        <w:spacing w:before="94"/>
        <w:jc w:val="right"/>
      </w:pPr>
      <w:r>
        <w:rPr>
          <w:color w:val="0D4093"/>
          <w:spacing w:val="-7"/>
        </w:rPr>
        <w:t xml:space="preserve">Foundation </w:t>
      </w:r>
      <w:r>
        <w:rPr>
          <w:color w:val="0D4093"/>
          <w:spacing w:val="-5"/>
        </w:rPr>
        <w:t xml:space="preserve">and </w:t>
      </w:r>
      <w:r>
        <w:rPr>
          <w:color w:val="0D4093"/>
          <w:spacing w:val="-6"/>
        </w:rPr>
        <w:t>operation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4"/>
        </w:rPr>
        <w:t>of</w:t>
      </w:r>
    </w:p>
    <w:p w:rsidR="00EC7C40" w:rsidRDefault="00B63632">
      <w:pPr>
        <w:pStyle w:val="Szvegtrzs"/>
        <w:spacing w:before="1"/>
        <w:ind w:right="3"/>
        <w:jc w:val="right"/>
      </w:pPr>
      <w:r>
        <w:rPr>
          <w:color w:val="0D4093"/>
          <w:spacing w:val="-6"/>
        </w:rPr>
        <w:t>BSc/MSc</w:t>
      </w:r>
      <w:r>
        <w:rPr>
          <w:color w:val="0D4093"/>
          <w:spacing w:val="-8"/>
        </w:rPr>
        <w:t xml:space="preserve"> </w:t>
      </w:r>
      <w:r>
        <w:rPr>
          <w:color w:val="0D4093"/>
          <w:spacing w:val="-6"/>
        </w:rPr>
        <w:t>courses</w:t>
      </w:r>
    </w:p>
    <w:p w:rsidR="00EC7C40" w:rsidRDefault="00B63632">
      <w:pPr>
        <w:pStyle w:val="Szvegtrzs"/>
        <w:spacing w:before="100"/>
        <w:ind w:left="243" w:right="110"/>
      </w:pPr>
      <w:r>
        <w:br w:type="column"/>
      </w:r>
      <w:r>
        <w:rPr>
          <w:color w:val="3E3937"/>
          <w:spacing w:val="-6"/>
        </w:rPr>
        <w:t xml:space="preserve">Since 2004 </w:t>
      </w:r>
      <w:r>
        <w:rPr>
          <w:color w:val="3E3937"/>
          <w:spacing w:val="-4"/>
        </w:rPr>
        <w:t xml:space="preserve">he </w:t>
      </w:r>
      <w:r>
        <w:rPr>
          <w:color w:val="3E3937"/>
          <w:spacing w:val="-5"/>
        </w:rPr>
        <w:t xml:space="preserve">has </w:t>
      </w:r>
      <w:r>
        <w:rPr>
          <w:color w:val="3E3937"/>
          <w:spacing w:val="-6"/>
        </w:rPr>
        <w:t xml:space="preserve">been </w:t>
      </w:r>
      <w:r>
        <w:rPr>
          <w:color w:val="3E3937"/>
        </w:rPr>
        <w:t>a</w:t>
      </w:r>
      <w:r w:rsidR="005A1409">
        <w:rPr>
          <w:color w:val="3E3937"/>
        </w:rPr>
        <w:t>n</w:t>
      </w:r>
      <w:r>
        <w:rPr>
          <w:color w:val="3E3937"/>
        </w:rPr>
        <w:t xml:space="preserve"> </w:t>
      </w:r>
      <w:r>
        <w:rPr>
          <w:color w:val="3E3937"/>
          <w:spacing w:val="-6"/>
        </w:rPr>
        <w:t xml:space="preserve">initiator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several </w:t>
      </w:r>
      <w:r>
        <w:rPr>
          <w:color w:val="3E3937"/>
          <w:spacing w:val="-5"/>
        </w:rPr>
        <w:t xml:space="preserve">BSc, </w:t>
      </w:r>
      <w:r>
        <w:rPr>
          <w:color w:val="3E3937"/>
          <w:spacing w:val="-4"/>
        </w:rPr>
        <w:t xml:space="preserve">BA </w:t>
      </w:r>
      <w:r>
        <w:rPr>
          <w:color w:val="3E3937"/>
          <w:spacing w:val="-5"/>
        </w:rPr>
        <w:t xml:space="preserve">and MSc </w:t>
      </w:r>
      <w:r>
        <w:rPr>
          <w:color w:val="3E3937"/>
          <w:spacing w:val="-6"/>
        </w:rPr>
        <w:t xml:space="preserve">programs, currently </w:t>
      </w:r>
      <w:r>
        <w:rPr>
          <w:color w:val="3E3937"/>
          <w:spacing w:val="-4"/>
        </w:rPr>
        <w:t xml:space="preserve">he </w:t>
      </w:r>
      <w:r>
        <w:rPr>
          <w:color w:val="3E3937"/>
          <w:spacing w:val="-6"/>
        </w:rPr>
        <w:t xml:space="preserve">leads </w:t>
      </w:r>
      <w:r>
        <w:rPr>
          <w:color w:val="3E3937"/>
          <w:spacing w:val="-5"/>
        </w:rPr>
        <w:t xml:space="preserve">the MSc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7"/>
        </w:rPr>
        <w:t xml:space="preserve">Entrepreneurship </w:t>
      </w:r>
      <w:r>
        <w:rPr>
          <w:color w:val="3E3937"/>
          <w:spacing w:val="-6"/>
        </w:rPr>
        <w:t xml:space="preserve">Development </w:t>
      </w:r>
      <w:r>
        <w:rPr>
          <w:color w:val="3E3937"/>
          <w:spacing w:val="-4"/>
        </w:rPr>
        <w:t xml:space="preserve">at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University </w:t>
      </w:r>
      <w:proofErr w:type="gramStart"/>
      <w:r>
        <w:rPr>
          <w:color w:val="3E3937"/>
          <w:spacing w:val="-4"/>
        </w:rPr>
        <w:t>of</w:t>
      </w:r>
      <w:proofErr w:type="gramEnd"/>
      <w:r>
        <w:rPr>
          <w:color w:val="3E3937"/>
          <w:spacing w:val="-4"/>
        </w:rPr>
        <w:t xml:space="preserve"> </w:t>
      </w:r>
      <w:r w:rsidR="005A1409">
        <w:rPr>
          <w:color w:val="3E3937"/>
          <w:spacing w:val="-6"/>
        </w:rPr>
        <w:t>Debrecen, Hungary</w:t>
      </w:r>
    </w:p>
    <w:sectPr w:rsidR="00EC7C40">
      <w:type w:val="continuous"/>
      <w:pgSz w:w="11900" w:h="16840"/>
      <w:pgMar w:top="1240" w:right="540" w:bottom="900" w:left="840" w:header="708" w:footer="708" w:gutter="0"/>
      <w:cols w:num="2" w:space="708" w:equalWidth="0">
        <w:col w:w="2563" w:space="40"/>
        <w:col w:w="79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60" w:rsidRDefault="000C2F60">
      <w:r>
        <w:separator/>
      </w:r>
    </w:p>
  </w:endnote>
  <w:endnote w:type="continuationSeparator" w:id="0">
    <w:p w:rsidR="000C2F60" w:rsidRDefault="000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0" w:rsidRDefault="00D33E0A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2544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10104120</wp:posOffset>
              </wp:positionV>
              <wp:extent cx="548640" cy="297180"/>
              <wp:effectExtent l="0" t="0" r="3810" b="762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8A6D4A">
                          <w:pPr>
                            <w:spacing w:before="1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>25</w:t>
                          </w:r>
                          <w:r w:rsidR="00B63632">
                            <w:rPr>
                              <w:rFonts w:asci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>10/</w:t>
                          </w:r>
                          <w:r w:rsidR="00B63632">
                            <w:rPr>
                              <w:rFonts w:asci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.4pt;margin-top:795.6pt;width:43.2pt;height:23.4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oT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cxZG8xBOCjgK4oUf2dK5JJkud1Lp91S0yBgp&#10;llB5C06O90obMiSZXMxbXOSsaWz1G361AY7jDjwNV82ZIWGL+TP24m20jUInDOZbJ/SyzFnnm9CZ&#10;5/5ilr3LNpvM/2Xe9cOkZmVJuXlmEpYf/lnhThIfJXGWlhINKw2coaTkfrdpJDoSEHZuP5tyOLm4&#10;udc0bBIglhch+UHo3QWxk8+jhRPm4cyJF17keH58F8+9MA6z/Dqke8bpv4eE+hTHs2A2aulC+kVs&#10;nv1ex0aSlmkYHQ1rUxydnUhiFLjlpS2tJqwZ7WepMPQvqYByT4W2ejUSHcWqh90wdsbUBjtRPoGA&#10;pQCBgRZh7IFRC/kDox5GSIrV9wORFKPmA4cmABc9GXIydpNBeAFXU6wxGs2NHufSoZNsXwPy2GZc&#10;rKFRKmZFbDpqZHFqLxgLNpbTCDNz5/m/9boM2tVvAAAA//8DAFBLAwQUAAYACAAAACEAIzZvK+AA&#10;AAAMAQAADwAAAGRycy9kb3ducmV2LnhtbEyPwW6DMBBE75XyD9ZW6q2xQ1UEFBNFVXuqVJXQQ48G&#10;bwAFrwl2Evr3NafmNrszmn2bb2czsAtOrrckYbMWwJAaq3tqJXxX748JMOcVaTVYQgm/6GBbrO5y&#10;lWl7pRIve9+yUEIuUxI678eMc9d0aJRb2xEpeAc7GeXDOLVcT+oays3AIyFiblRP4UKnRnztsDnu&#10;z0bC7ofKt/70WX+Vh7KvqlTQR3yU8uF+3r0A8zj7/zAs+AEdisBU2zNpxwYJSRTIfdg/p5sI2JKI&#10;0yDqRTwlAniR89snij8AAAD//wMAUEsBAi0AFAAGAAgAAAAhALaDOJL+AAAA4QEAABMAAAAAAAAA&#10;AAAAAAAAAAAAAFtDb250ZW50X1R5cGVzXS54bWxQSwECLQAUAAYACAAAACEAOP0h/9YAAACUAQAA&#10;CwAAAAAAAAAAAAAAAAAvAQAAX3JlbHMvLnJlbHNQSwECLQAUAAYACAAAACEAlTtqE7ECAACwBQAA&#10;DgAAAAAAAAAAAAAAAAAuAgAAZHJzL2Uyb0RvYy54bWxQSwECLQAUAAYACAAAACEAIzZvK+AAAAAM&#10;AQAADwAAAAAAAAAAAAAAAAALBQAAZHJzL2Rvd25yZXYueG1sUEsFBgAAAAAEAAQA8wAAABgGAAAA&#10;AA==&#10;" filled="f" stroked="f">
              <v:textbox inset="0,0,0,0">
                <w:txbxContent>
                  <w:p w:rsidR="00EC7C40" w:rsidRDefault="008A6D4A">
                    <w:pPr>
                      <w:spacing w:before="1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1492CA"/>
                        <w:spacing w:val="-6"/>
                        <w:w w:val="110"/>
                        <w:sz w:val="14"/>
                      </w:rPr>
                      <w:t>25</w:t>
                    </w:r>
                    <w:r w:rsidR="00B63632">
                      <w:rPr>
                        <w:rFonts w:ascii="Tahoma"/>
                        <w:color w:val="1492CA"/>
                        <w:spacing w:val="-6"/>
                        <w:w w:val="110"/>
                        <w:sz w:val="14"/>
                      </w:rPr>
                      <w:t>/</w:t>
                    </w:r>
                    <w:r>
                      <w:rPr>
                        <w:rFonts w:ascii="Tahoma"/>
                        <w:color w:val="1492CA"/>
                        <w:spacing w:val="-6"/>
                        <w:w w:val="110"/>
                        <w:sz w:val="14"/>
                      </w:rPr>
                      <w:t>10/</w:t>
                    </w:r>
                    <w:r w:rsidR="00B63632">
                      <w:rPr>
                        <w:rFonts w:ascii="Tahoma"/>
                        <w:color w:val="1492CA"/>
                        <w:spacing w:val="-6"/>
                        <w:w w:val="110"/>
                        <w:sz w:val="1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26464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81935" cy="1289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0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European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 xml:space="preserve">Union,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2002-2019 </w:t>
                          </w: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Tahoma" w:hAnsi="Tahoma"/>
                                <w:color w:val="1492CA"/>
                                <w:spacing w:val="-7"/>
                                <w:w w:val="110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85.6pt;margin-top:795.6pt;width:219.05pt;height:10.15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CO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01ek7lYDTfQdueoBt6LJlqro7UXxViItNTfierqUUfU1JCdn55qZ7cXXE&#10;UQZk138QJYQhBy0s0FDJ1pQOioEAHbr0eO6MSaWAzWAR+fH1DKMCzvwgir2ZDUGS6XYnlX5HRYuM&#10;kWIJnbfo5HintMmGJJOLCcZFzprGdr/hzzbAcdyB2HDVnJksbDN/xF68jbZR6ITBfOuEXpY563wT&#10;OvPcX8yy62yzyfyfJq4fJjUrS8pNmElYfvhnjTtJfJTEWVpKNKw0cCYlJfe7TSPRkYCwc/udCnLh&#10;5j5PwxYBuLyg5AehdxvETj6PFk6YhzMnXniR4/nxbTz3wjjM8ueU7hin/04J9SmOZ8FsFNNvuXn2&#10;e82NJC3TMDoa1oJ2z04kMRLc8tK2VhPWjPZFKUz6T6WAdk+NtoI1Gh3VqofdYF9GYKIbMe9E+QgK&#10;lgIEBjKFsQdGLeR3jHoYISlW3w5EUoya9xxegZk3kyEnYzcZhBdwNcUao9Hc6HEuHTrJ9jUgj++M&#10;izW8lIpZET9lcXpfMBYsl9MIM3Pn8t96PQ3a1S8AAAD//wMAUEsDBBQABgAIAAAAIQC8BHes4QAA&#10;AA0BAAAPAAAAZHJzL2Rvd25yZXYueG1sTI/BTsMwEETvSPyDtUjcqJ1WDU2IU1UITkiINBw4OrGb&#10;WI3XIXbb8PdsT3Db3RnNvim2sxvY2UzBepSQLAQwg63XFjsJn/XrwwZYiAq1GjwaCT8mwLa8vSlU&#10;rv0FK3Pex45RCIZcSehjHHPOQ9sbp8LCjwZJO/jJqUjr1HE9qQuFu4EvhUi5UxbpQ69G89yb9rg/&#10;OQm7L6xe7Pd781EdKlvXmcC39Cjl/d28ewIWzRz/zHDFJ3QoianxJ9SBDRJWj8mSrCSss+tElo3I&#10;VsAaOqVJsgZeFvx/i/IXAAD//wMAUEsBAi0AFAAGAAgAAAAhALaDOJL+AAAA4QEAABMAAAAAAAAA&#10;AAAAAAAAAAAAAFtDb250ZW50X1R5cGVzXS54bWxQSwECLQAUAAYACAAAACEAOP0h/9YAAACUAQAA&#10;CwAAAAAAAAAAAAAAAAAvAQAAX3JlbHMvLnJlbHNQSwECLQAUAAYACAAAACEAKhHgjrACAACwBQAA&#10;DgAAAAAAAAAAAAAAAAAuAgAAZHJzL2Uyb0RvYy54bWxQSwECLQAUAAYACAAAACEAvAR3rOEAAAAN&#10;AQAADwAAAAAAAAAAAAAAAAAKBQAAZHJzL2Rvd25yZXYueG1sUEsFBgAAAAAEAAQA8wAAABgGAAAA&#10;AA==&#10;" filled="f" stroked="f">
              <v:textbox inset="0,0,0,0">
                <w:txbxContent>
                  <w:p w:rsidR="00EC7C40" w:rsidRDefault="00B63632">
                    <w:pPr>
                      <w:spacing w:before="10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© </w:t>
                    </w:r>
                    <w:r>
                      <w:rPr>
                        <w:rFonts w:ascii="Tahoma" w:hAnsi="Tahoma"/>
                        <w:color w:val="1492CA"/>
                        <w:spacing w:val="-7"/>
                        <w:w w:val="110"/>
                        <w:sz w:val="14"/>
                      </w:rPr>
                      <w:t xml:space="preserve">European </w:t>
                    </w:r>
                    <w:r>
                      <w:rPr>
                        <w:rFonts w:ascii="Tahoma" w:hAnsi="Tahoma"/>
                        <w:color w:val="1492CA"/>
                        <w:spacing w:val="-6"/>
                        <w:w w:val="110"/>
                        <w:sz w:val="14"/>
                      </w:rPr>
                      <w:t xml:space="preserve">Union, </w:t>
                    </w:r>
                    <w:r>
                      <w:rPr>
                        <w:rFonts w:ascii="Tahoma" w:hAnsi="Tahoma"/>
                        <w:color w:val="1492CA"/>
                        <w:spacing w:val="-7"/>
                        <w:w w:val="110"/>
                        <w:sz w:val="14"/>
                      </w:rPr>
                      <w:t xml:space="preserve">2002-2019 </w:t>
                    </w: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Tahoma" w:hAnsi="Tahoma"/>
                          <w:color w:val="1492CA"/>
                          <w:spacing w:val="-7"/>
                          <w:w w:val="110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2748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10104120</wp:posOffset>
              </wp:positionV>
              <wp:extent cx="450850" cy="1289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1492CA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2BE">
                            <w:rPr>
                              <w:rFonts w:ascii="Tahoma"/>
                              <w:noProof/>
                              <w:color w:val="1492CA"/>
                              <w:w w:val="11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1492CA"/>
                              <w:w w:val="110"/>
                              <w:sz w:val="14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24.7pt;margin-top:795.6pt;width:35.5pt;height:10.1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7x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wuMOOmgRY901OhOjOjSVGfoVQpKDz2o6RGuocs2U9Xfi/KrQlysGsK39FZKMTSUVBCdbyzdE9MJ&#10;RxmQzfBBVOCG7LSwQGMtO1M6KAYCdOjS07EzJpQSLsPIiyN4KeHJD+LEi6wHks7GvVT6HRUdMkKG&#10;JTTegpP9vdImGJLOKsYXFwVrW9v8lp9dgOJ0A67B1LyZIGwvfyReso7XceiEwWLthF6eO7fFKnQW&#10;hX8V5Zf5apX7P41fP0wbVlWUGzczr/zwz/p2YPjEiCOzlGhZZeBMSEpuN6tWoj0BXhf2OxTkRM09&#10;D8MWAXJ5kZIfhN5dkDjFIr5ywiKMnOTKix3PT+6ShRcmYV6cp3TPOP33lNCQ4SQKoolLv83Ns9/r&#10;3EjaMQ2bo2VdhuOjEkkNA9e8sq3VhLWTfFIKE/5zKaDdc6MtXw1FJ7LqcTPawTiOwUZUT0BgKYBg&#10;wEXYeiA0Qn7HaIANkmH1bUckxah9z2EIzLqZBTkLm1kgvATTDGuMJnGlp7W06yXbNoA8jRkXtzAo&#10;NbMkNhM1RXEYL9gKNpfDBjNr5/Tfaj3v2eUvAAAA//8DAFBLAwQUAAYACAAAACEA8JnUi+EAAAAP&#10;AQAADwAAAGRycy9kb3ducmV2LnhtbEyPwU7DMBBE70j8g7VI3KidqI1IiFNVCE5IiDQcODqxm1iN&#10;1yF22/D3bE9wm9kdzb4tt4sb2dnMwXqUkKwEMIOd1xZ7CZ/N68MjsBAVajV6NBJ+TIBtdXtTqkL7&#10;C9bmvI89oxIMhZIwxDgVnIduME6FlZ8M0u7gZ6ci2bnnelYXKncjT4XIuFMW6cKgJvM8mO64PzkJ&#10;uy+sX+z3e/tRH2rbNLnAt+wo5f3dsnsCFs0S/8JwxSd0qIip9SfUgY3kxTpfU5bUJk9SYNdMkgqa&#10;taSyJNkAr0r+/4/qFwAA//8DAFBLAQItABQABgAIAAAAIQC2gziS/gAAAOEBAAATAAAAAAAAAAAA&#10;AAAAAAAAAABbQ29udGVudF9UeXBlc10ueG1sUEsBAi0AFAAGAAgAAAAhADj9If/WAAAAlAEAAAsA&#10;AAAAAAAAAAAAAAAALwEAAF9yZWxzLy5yZWxzUEsBAi0AFAAGAAgAAAAhAEzLrvGuAgAArwUAAA4A&#10;AAAAAAAAAAAAAAAALgIAAGRycy9lMm9Eb2MueG1sUEsBAi0AFAAGAAgAAAAhAPCZ1IvhAAAADwEA&#10;AA8AAAAAAAAAAAAAAAAACAUAAGRycy9kb3ducmV2LnhtbFBLBQYAAAAABAAEAPMAAAAWBgAAAAA=&#10;" filled="f" stroked="f">
              <v:textbox inset="0,0,0,0">
                <w:txbxContent>
                  <w:p w:rsidR="00EC7C40" w:rsidRDefault="00B63632">
                    <w:pPr>
                      <w:spacing w:before="1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1492CA"/>
                        <w:spacing w:val="-7"/>
                        <w:w w:val="110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1492CA"/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2BE">
                      <w:rPr>
                        <w:rFonts w:ascii="Tahoma"/>
                        <w:noProof/>
                        <w:color w:val="1492CA"/>
                        <w:w w:val="110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1492CA"/>
                        <w:w w:val="110"/>
                        <w:sz w:val="14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60" w:rsidRDefault="000C2F60">
      <w:r>
        <w:separator/>
      </w:r>
    </w:p>
  </w:footnote>
  <w:footnote w:type="continuationSeparator" w:id="0">
    <w:p w:rsidR="000C2F60" w:rsidRDefault="000C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0" w:rsidRDefault="00D33E0A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24416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633095</wp:posOffset>
              </wp:positionV>
              <wp:extent cx="885190" cy="167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7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3.4pt;margin-top:49.85pt;width:69.7pt;height:13.2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uLrQ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gKMOOmAo0c6anQnRhSZ9gy9SsHroQc/PcI2uNpSVX8vym8KcbFuCN/RWynF0FBSQXq+uek+uzrh&#10;KAOyHT6KCsKQvRYWaKxlZ3oH3UCADjQ9nagxqZSwGccLP4GTEo78aBmFljqXpPPlXir9nooOGSPD&#10;Epi34ORwr7RJhqSzi4nFRcHa1rLf8osNcJx2IDRcNWcmCUvmz8RLNvEmDp0wiDZO6OW5c1usQycq&#10;/OUif5ev17n/y8T1w7RhVUW5CTMLyw//jLijxCdJnKSlRMsqA2dSUnK3XbcSHQgIu7CfbTmcnN3c&#10;yzRsE6CWFyX5QejdBYlTRPHSCYtw4SRLL3Y8P7lLIi9Mwry4LOmecfrvJaEhw8kiWExaOif9ojbP&#10;fq9rI2nHNIyOlnWgjpMTSY0CN7yy1GrC2sl+1gqT/rkVQPdMtNWrkegkVj1uR0AxIt6K6gmUKwUo&#10;C0QI8w6MRsgfGA0wOzKsvu+JpBi1Hzio3wya2ZCzsZ0Nwku4mmGN0WSu9TSQ9r1kuwaQp/fFxS28&#10;kJpZ9Z6zOL4rmAe2iOPsMgPn+b/1Ok/Y1W8AAAD//wMAUEsDBBQABgAIAAAAIQAuEJjq3wAAAAoB&#10;AAAPAAAAZHJzL2Rvd25yZXYueG1sTI/BTsMwEETvSPyDtUjcqN0gDAlxqgrBCQmRhgNHJ3YTq/E6&#10;xG4b/p7lBMfVPM28LTeLH9nJztEFVLBeCWAWu2Ac9go+mpebB2AxaTR6DGgVfNsIm+ryotSFCWes&#10;7WmXekYlGAutYEhpKjiP3WC9jqswWaRsH2avE51zz82sz1TuR54JIbnXDmlh0JN9Gmx32B29gu0n&#10;1s/u6619r/e1a5pc4Ks8KHV9tWwfgSW7pD8YfvVJHSpyasMRTWSjglspST0pyPN7YATcCZkBa4nM&#10;5Bp4VfL/L1Q/AAAA//8DAFBLAQItABQABgAIAAAAIQC2gziS/gAAAOEBAAATAAAAAAAAAAAAAAAA&#10;AAAAAABbQ29udGVudF9UeXBlc10ueG1sUEsBAi0AFAAGAAgAAAAhADj9If/WAAAAlAEAAAsAAAAA&#10;AAAAAAAAAAAALwEAAF9yZWxzLy5yZWxzUEsBAi0AFAAGAAgAAAAhADnV64utAgAAqQUAAA4AAAAA&#10;AAAAAAAAAAAALgIAAGRycy9lMm9Eb2MueG1sUEsBAi0AFAAGAAgAAAAhAC4QmOrfAAAACgEAAA8A&#10;AAAAAAAAAAAAAAAABwUAAGRycy9kb3ducmV2LnhtbFBLBQYAAAAABAAEAPMAAAATBgAAAAA=&#10;" filled="f" stroked="f">
              <v:textbox inset="0,0,0,0">
                <w:txbxContent>
                  <w:p w:rsidR="00EC7C40" w:rsidRDefault="00B636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7"/>
                        <w:sz w:val="20"/>
                      </w:rPr>
                      <w:t xml:space="preserve">Curriculum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0" w:rsidRDefault="00B63632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w:drawing>
        <wp:anchor distT="0" distB="0" distL="0" distR="0" simplePos="0" relativeHeight="25132851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E0A"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29536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3.3pt;margin-top:49.55pt;width:69.8pt;height:13.2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Cl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3EchRGclHDkR8sotJ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wDdZycSGoUuOGVba0mrJ3sZ6Uw9M+lgHbPjbZ6NRKdxKrH7Xh8GABmtLwV1RMI&#10;WAoQGGgRph4YjZA/MBpggmRYfd8TSTFqP3B4BGbczIacje1sEF7C1QxrjCZzraextO8l2zWAPD0z&#10;Lm7hodTMivjM4vi8YCrYXI4TzIyd5//W6zxnV78BAAD//wMAUEsDBBQABgAIAAAAIQBLgut73wAA&#10;AAoBAAAPAAAAZHJzL2Rvd25yZXYueG1sTI/BTsMwEETvSPyDtUjcqNOgWCTEqSoEJyTUNBw4OvE2&#10;sRqvQ+y24e9rTnBczdPM23Kz2JGdcfbGkYT1KgGG1DltqJfw2bw9PAHzQZFWoyOU8IMeNtXtTakK&#10;7S5U43kfehZLyBdKwhDCVHDuuwGt8is3IcXs4GarQjznnutZXWK5HXmaJIJbZSguDGrClwG74/5k&#10;JWy/qH413x/trj7UpmnyhN7FUcr7u2X7DCzgEv5g+NWP6lBFp9adSHs2SngUQkRUQp6vgUUgS0QK&#10;rI1kmmXAq5L/f6G6AgAA//8DAFBLAQItABQABgAIAAAAIQC2gziS/gAAAOEBAAATAAAAAAAAAAAA&#10;AAAAAAAAAABbQ29udGVudF9UeXBlc10ueG1sUEsBAi0AFAAGAAgAAAAhADj9If/WAAAAlAEAAAsA&#10;AAAAAAAAAAAAAAAALwEAAF9yZWxzLy5yZWxzUEsBAi0AFAAGAAgAAAAhAE69gKWwAgAArwUAAA4A&#10;AAAAAAAAAAAAAAAALgIAAGRycy9lMm9Eb2MueG1sUEsBAi0AFAAGAAgAAAAhAEuC63vfAAAACgEA&#10;AA8AAAAAAAAAAAAAAAAACgUAAGRycy9kb3ducmV2LnhtbFBLBQYAAAAABAAEAPMAAAAWBgAAAAA=&#10;" filled="f" stroked="f">
              <v:textbox inset="0,0,0,0">
                <w:txbxContent>
                  <w:p w:rsidR="00EC7C40" w:rsidRDefault="00B636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3E0A"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30560" behindDoc="1" locked="0" layoutInCell="1" allowOverlap="1">
              <wp:simplePos x="0" y="0"/>
              <wp:positionH relativeFrom="page">
                <wp:posOffset>5152390</wp:posOffset>
              </wp:positionH>
              <wp:positionV relativeFrom="page">
                <wp:posOffset>629285</wp:posOffset>
              </wp:positionV>
              <wp:extent cx="199136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color w:val="1492CA"/>
                              <w:spacing w:val="-5"/>
                              <w:sz w:val="20"/>
                            </w:rPr>
                            <w:t xml:space="preserve">H.C. Prof. </w:t>
                          </w:r>
                          <w:r>
                            <w:rPr>
                              <w:color w:val="1492CA"/>
                              <w:spacing w:val="-8"/>
                              <w:sz w:val="20"/>
                            </w:rPr>
                            <w:t xml:space="preserve">Dr.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András NÁBRÁDI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05.7pt;margin-top:49.55pt;width:156.8pt;height:13.2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42sQ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ePYv47gqIAzP5pHoW2dS5LpdieVfkdFi4yR&#10;Ygmdt+jkeKc08ADXycUE4yJnTWO73/CLDXAcdyA2XDVnJgvbzB+xF28X20XohEG0dUIvy5xVvgmd&#10;KPfns+w622wy/6eJ64dJzcqSchNmEpYf/lnjniQ+SuIkLSUaVho4k5KS+92mkehIQNi5/Uy3IPkz&#10;N/cyDXsMXF5Q8oPQWwexk0eLuRPm4cyJ597C8fx4HUdeGIdZfknpjnH675RQn+J4FsxGMf2Wm2e/&#10;19xI0jINo6NhbYoXJyeSGAlueWlbqwlrRvusFCb951JAxaZGW8EajY5q1cNusC9jNr2DnSgfQcFS&#10;gMBAizD2wKiF/I5RDyMkxerbgUiKUfOewysw82Yy5GTsJoPwAq6mWGM0mhs9zqVDJ9m+BuTxnXGx&#10;gpdSMSti86TGLICBWcBYsFyeRpiZO+dr6/U8aJe/AAAA//8DAFBLAwQUAAYACAAAACEA1+RldOAA&#10;AAALAQAADwAAAGRycy9kb3ducmV2LnhtbEyPwU7DMAyG70i8Q2QkbixNRae1NJ0mBCckRFcOHNPG&#10;a6M1Tmmyrbw92Qlutvzp9/eX28WO7IyzN44kiFUCDKlz2lAv4bN5fdgA80GRVqMjlPCDHrbV7U2p&#10;Cu0uVON5H3oWQ8gXSsIQwlRw7rsBrfIrNyHF28HNVoW4zj3Xs7rEcDvyNEnW3CpD8cOgJnwesDvu&#10;T1bC7ovqF/P93n7Uh9o0TZ7Q2/oo5f3dsnsCFnAJfzBc9aM6VNGpdSfSno0SNkI8RlRCngtgV0Ck&#10;WWzXxinNMuBVyf93qH4BAAD//wMAUEsBAi0AFAAGAAgAAAAhALaDOJL+AAAA4QEAABMAAAAAAAAA&#10;AAAAAAAAAAAAAFtDb250ZW50X1R5cGVzXS54bWxQSwECLQAUAAYACAAAACEAOP0h/9YAAACUAQAA&#10;CwAAAAAAAAAAAAAAAAAvAQAAX3JlbHMvLnJlbHNQSwECLQAUAAYACAAAACEAISX+NrECAACwBQAA&#10;DgAAAAAAAAAAAAAAAAAuAgAAZHJzL2Uyb0RvYy54bWxQSwECLQAUAAYACAAAACEA1+RldOAAAAAL&#10;AQAADwAAAAAAAAAAAAAAAAALBQAAZHJzL2Rvd25yZXYueG1sUEsFBgAAAAAEAAQA8wAAABgGAAAA&#10;AA==&#10;" filled="f" stroked="f">
              <v:textbox inset="0,0,0,0">
                <w:txbxContent>
                  <w:p w:rsidR="00EC7C40" w:rsidRDefault="00B636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 xml:space="preserve">Prof. </w:t>
                    </w:r>
                    <w:r>
                      <w:rPr>
                        <w:color w:val="1492CA"/>
                        <w:spacing w:val="-5"/>
                        <w:sz w:val="20"/>
                      </w:rPr>
                      <w:t xml:space="preserve">H.C. Prof. </w:t>
                    </w:r>
                    <w:r>
                      <w:rPr>
                        <w:color w:val="1492CA"/>
                        <w:spacing w:val="-8"/>
                        <w:sz w:val="20"/>
                      </w:rPr>
                      <w:t xml:space="preserve">Dr.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András NÁBRÁDI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3B5"/>
    <w:multiLevelType w:val="hybridMultilevel"/>
    <w:tmpl w:val="FD22CE4C"/>
    <w:lvl w:ilvl="0" w:tplc="B432992A">
      <w:numFmt w:val="bullet"/>
      <w:lvlText w:val="-"/>
      <w:lvlJc w:val="left"/>
      <w:pPr>
        <w:ind w:left="2943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en-US" w:eastAsia="en-US" w:bidi="en-US"/>
      </w:rPr>
    </w:lvl>
    <w:lvl w:ilvl="1" w:tplc="475292FA">
      <w:numFmt w:val="bullet"/>
      <w:lvlText w:val="•"/>
      <w:lvlJc w:val="left"/>
      <w:pPr>
        <w:ind w:left="3698" w:hanging="98"/>
      </w:pPr>
      <w:rPr>
        <w:rFonts w:hint="default"/>
        <w:lang w:val="en-US" w:eastAsia="en-US" w:bidi="en-US"/>
      </w:rPr>
    </w:lvl>
    <w:lvl w:ilvl="2" w:tplc="FE26AAB2">
      <w:numFmt w:val="bullet"/>
      <w:lvlText w:val="•"/>
      <w:lvlJc w:val="left"/>
      <w:pPr>
        <w:ind w:left="4456" w:hanging="98"/>
      </w:pPr>
      <w:rPr>
        <w:rFonts w:hint="default"/>
        <w:lang w:val="en-US" w:eastAsia="en-US" w:bidi="en-US"/>
      </w:rPr>
    </w:lvl>
    <w:lvl w:ilvl="3" w:tplc="10A6323A">
      <w:numFmt w:val="bullet"/>
      <w:lvlText w:val="•"/>
      <w:lvlJc w:val="left"/>
      <w:pPr>
        <w:ind w:left="5214" w:hanging="98"/>
      </w:pPr>
      <w:rPr>
        <w:rFonts w:hint="default"/>
        <w:lang w:val="en-US" w:eastAsia="en-US" w:bidi="en-US"/>
      </w:rPr>
    </w:lvl>
    <w:lvl w:ilvl="4" w:tplc="421C7D4E">
      <w:numFmt w:val="bullet"/>
      <w:lvlText w:val="•"/>
      <w:lvlJc w:val="left"/>
      <w:pPr>
        <w:ind w:left="5972" w:hanging="98"/>
      </w:pPr>
      <w:rPr>
        <w:rFonts w:hint="default"/>
        <w:lang w:val="en-US" w:eastAsia="en-US" w:bidi="en-US"/>
      </w:rPr>
    </w:lvl>
    <w:lvl w:ilvl="5" w:tplc="A55C45C4">
      <w:numFmt w:val="bullet"/>
      <w:lvlText w:val="•"/>
      <w:lvlJc w:val="left"/>
      <w:pPr>
        <w:ind w:left="6730" w:hanging="98"/>
      </w:pPr>
      <w:rPr>
        <w:rFonts w:hint="default"/>
        <w:lang w:val="en-US" w:eastAsia="en-US" w:bidi="en-US"/>
      </w:rPr>
    </w:lvl>
    <w:lvl w:ilvl="6" w:tplc="DBE8E536">
      <w:numFmt w:val="bullet"/>
      <w:lvlText w:val="•"/>
      <w:lvlJc w:val="left"/>
      <w:pPr>
        <w:ind w:left="7488" w:hanging="98"/>
      </w:pPr>
      <w:rPr>
        <w:rFonts w:hint="default"/>
        <w:lang w:val="en-US" w:eastAsia="en-US" w:bidi="en-US"/>
      </w:rPr>
    </w:lvl>
    <w:lvl w:ilvl="7" w:tplc="04741640">
      <w:numFmt w:val="bullet"/>
      <w:lvlText w:val="•"/>
      <w:lvlJc w:val="left"/>
      <w:pPr>
        <w:ind w:left="8246" w:hanging="98"/>
      </w:pPr>
      <w:rPr>
        <w:rFonts w:hint="default"/>
        <w:lang w:val="en-US" w:eastAsia="en-US" w:bidi="en-US"/>
      </w:rPr>
    </w:lvl>
    <w:lvl w:ilvl="8" w:tplc="08BC828C">
      <w:numFmt w:val="bullet"/>
      <w:lvlText w:val="•"/>
      <w:lvlJc w:val="left"/>
      <w:pPr>
        <w:ind w:left="9004" w:hanging="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40"/>
    <w:rsid w:val="00074099"/>
    <w:rsid w:val="000C2F60"/>
    <w:rsid w:val="00165A86"/>
    <w:rsid w:val="0049181B"/>
    <w:rsid w:val="004D2545"/>
    <w:rsid w:val="00560EA6"/>
    <w:rsid w:val="00585B03"/>
    <w:rsid w:val="005A1409"/>
    <w:rsid w:val="005A7083"/>
    <w:rsid w:val="005B6598"/>
    <w:rsid w:val="005E0B53"/>
    <w:rsid w:val="006372D0"/>
    <w:rsid w:val="006D232A"/>
    <w:rsid w:val="00791C0A"/>
    <w:rsid w:val="007B4AC4"/>
    <w:rsid w:val="007B77FA"/>
    <w:rsid w:val="0084501B"/>
    <w:rsid w:val="008A6D4A"/>
    <w:rsid w:val="00A101E3"/>
    <w:rsid w:val="00A212BE"/>
    <w:rsid w:val="00B63632"/>
    <w:rsid w:val="00B93DD7"/>
    <w:rsid w:val="00D33468"/>
    <w:rsid w:val="00D33E0A"/>
    <w:rsid w:val="00EC7C40"/>
    <w:rsid w:val="00E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B5E0"/>
  <w15:docId w15:val="{02DF8E55-94AE-4A49-B5A8-BD92C2D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paragraph" w:styleId="Cmsor1">
    <w:name w:val="heading 1"/>
    <w:basedOn w:val="Norml"/>
    <w:uiPriority w:val="1"/>
    <w:qFormat/>
    <w:pPr>
      <w:ind w:left="1704" w:hanging="1808"/>
      <w:outlineLvl w:val="0"/>
    </w:pPr>
  </w:style>
  <w:style w:type="paragraph" w:styleId="Cmsor2">
    <w:name w:val="heading 2"/>
    <w:basedOn w:val="Norml"/>
    <w:uiPriority w:val="1"/>
    <w:qFormat/>
    <w:pPr>
      <w:spacing w:before="58"/>
      <w:ind w:left="2846"/>
      <w:outlineLvl w:val="1"/>
    </w:pPr>
    <w:rPr>
      <w:sz w:val="20"/>
      <w:szCs w:val="20"/>
    </w:rPr>
  </w:style>
  <w:style w:type="paragraph" w:styleId="Cmsor3">
    <w:name w:val="heading 3"/>
    <w:basedOn w:val="Norml"/>
    <w:uiPriority w:val="1"/>
    <w:qFormat/>
    <w:pPr>
      <w:spacing w:before="83"/>
      <w:ind w:left="2846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85"/>
      <w:ind w:left="2943" w:hanging="98"/>
    </w:pPr>
  </w:style>
  <w:style w:type="paragraph" w:customStyle="1" w:styleId="TableParagraph">
    <w:name w:val="Table Paragraph"/>
    <w:basedOn w:val="Norml"/>
    <w:uiPriority w:val="1"/>
    <w:qFormat/>
    <w:pPr>
      <w:spacing w:before="21"/>
      <w:jc w:val="center"/>
    </w:pPr>
  </w:style>
  <w:style w:type="paragraph" w:styleId="lfej">
    <w:name w:val="header"/>
    <w:basedOn w:val="Norml"/>
    <w:link w:val="lfejChar"/>
    <w:uiPriority w:val="99"/>
    <w:unhideWhenUsed/>
    <w:rsid w:val="008A6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D4A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A6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D4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europass.cedefop.europa.eu/en/resources/digital-competen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ndrasnabradi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ica-agrimba.eu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1022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CV-Europass-20190215-Nábrádi-EN.pdf</vt:lpstr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CV-Europass-20190215-Nábrádi-EN.pdf</dc:title>
  <dc:subject>Prof. H.C. Prof. Dr. András NÁBRÁDI Europass CV</dc:subject>
  <dc:creator>Nabradi Andras</dc:creator>
  <cp:keywords>Europass, CV, Cedefop</cp:keywords>
  <cp:lastModifiedBy>user</cp:lastModifiedBy>
  <cp:revision>18</cp:revision>
  <dcterms:created xsi:type="dcterms:W3CDTF">2019-10-27T10:33:00Z</dcterms:created>
  <dcterms:modified xsi:type="dcterms:W3CDTF">2021-01-17T16:29:00Z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2019-10-27T00:00:00Z</vt:filetime>
  </property>
</Properties>
</file>