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75"/>
        <w:gridCol w:w="60"/>
        <w:gridCol w:w="2135"/>
        <w:gridCol w:w="2175"/>
        <w:gridCol w:w="9"/>
        <w:gridCol w:w="6"/>
        <w:gridCol w:w="60"/>
        <w:gridCol w:w="15"/>
        <w:gridCol w:w="2108"/>
        <w:gridCol w:w="2085"/>
        <w:gridCol w:w="95"/>
        <w:gridCol w:w="2201"/>
      </w:tblGrid>
      <w:tr w:rsidR="009B6D26" w:rsidTr="0081683F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81683F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C7A24" w:rsidRPr="001F1846" w:rsidTr="00AC7A2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6E558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Bazele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contabilitatii</w:t>
            </w:r>
            <w:proofErr w:type="spellEnd"/>
          </w:p>
          <w:p w:rsidR="00AC7A24" w:rsidRDefault="00AC7A24" w:rsidP="006E558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Veres Edit</w:t>
            </w:r>
          </w:p>
          <w:p w:rsidR="00AC7A24" w:rsidRPr="00CD1A52" w:rsidRDefault="00AC7A24" w:rsidP="006E558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Amfiteátrum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81683F">
            <w:pPr>
              <w:tabs>
                <w:tab w:val="left" w:pos="3482"/>
              </w:tabs>
              <w:ind w:right="-108"/>
              <w:rPr>
                <w:lang w:val="ro-RO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A63C06">
            <w:pPr>
              <w:jc w:val="right"/>
              <w:rPr>
                <w:lang w:val="ro-RO"/>
              </w:rPr>
            </w:pPr>
          </w:p>
        </w:tc>
      </w:tr>
      <w:tr w:rsidR="00AC7A24" w:rsidTr="00AC7A24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24" w:rsidRDefault="00AC7A24" w:rsidP="00674A50">
            <w:pPr>
              <w:jc w:val="center"/>
              <w:rPr>
                <w:color w:val="FF0000"/>
                <w:lang w:val="ro-RO"/>
              </w:rPr>
            </w:pPr>
          </w:p>
        </w:tc>
      </w:tr>
      <w:tr w:rsidR="00AC7A24" w:rsidRPr="001F1846" w:rsidTr="00AC7A24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6E558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Marketing</w:t>
            </w:r>
          </w:p>
          <w:p w:rsidR="00AC7A24" w:rsidRDefault="00AC7A24" w:rsidP="006E558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Flórián Gyula</w:t>
            </w:r>
          </w:p>
          <w:p w:rsidR="00AC7A24" w:rsidRPr="00CD1A52" w:rsidRDefault="00AC7A24" w:rsidP="006E558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Amfiteátrum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C7A24" w:rsidRDefault="00AC7A24" w:rsidP="00324619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324619" w:rsidRDefault="00324619" w:rsidP="00324619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</w:t>
            </w:r>
          </w:p>
          <w:p w:rsidR="00324619" w:rsidRDefault="00324619" w:rsidP="00324619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engleza in afaceri</w:t>
            </w:r>
          </w:p>
          <w:p w:rsidR="00324619" w:rsidRDefault="00324619" w:rsidP="00324619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 Szabó Roland</w:t>
            </w:r>
          </w:p>
          <w:p w:rsidR="00324619" w:rsidRPr="00C22E38" w:rsidRDefault="00324619" w:rsidP="00324619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E14</w:t>
            </w:r>
          </w:p>
        </w:tc>
        <w:tc>
          <w:tcPr>
            <w:tcW w:w="21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324619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</w:t>
            </w:r>
          </w:p>
          <w:p w:rsidR="00324619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engleza in afaceri</w:t>
            </w:r>
          </w:p>
          <w:p w:rsidR="00324619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 Szabó Roland</w:t>
            </w:r>
          </w:p>
          <w:p w:rsidR="00AC7A24" w:rsidRDefault="00324619" w:rsidP="00324619">
            <w:pPr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E14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324619" w:rsidP="0081683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Management strategic</w:t>
            </w:r>
          </w:p>
          <w:p w:rsidR="00324619" w:rsidRDefault="00324619" w:rsidP="0081683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dr. Nábrádi András </w:t>
            </w:r>
          </w:p>
          <w:p w:rsidR="00324619" w:rsidRPr="001F1846" w:rsidRDefault="00324619" w:rsidP="0081683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curs A1</w:t>
            </w:r>
          </w:p>
        </w:tc>
      </w:tr>
      <w:tr w:rsidR="00AC7A24" w:rsidTr="00CC5851">
        <w:trPr>
          <w:cantSplit/>
          <w:trHeight w:val="53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7A24" w:rsidTr="00AC7A24">
        <w:trPr>
          <w:cantSplit/>
          <w:trHeight w:val="4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AC7A2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Bazele </w:t>
            </w:r>
            <w:proofErr w:type="spellStart"/>
            <w:r>
              <w:rPr>
                <w:lang w:val="ro-RO"/>
              </w:rPr>
              <w:t>contabilitatii</w:t>
            </w:r>
            <w:proofErr w:type="spellEnd"/>
          </w:p>
          <w:p w:rsidR="00AC7A24" w:rsidRDefault="00AC7A24" w:rsidP="00AC7A2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Edit</w:t>
            </w:r>
          </w:p>
          <w:p w:rsidR="00AC7A24" w:rsidRDefault="00AC7A24" w:rsidP="00AC7A2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7A24" w:rsidRDefault="00324619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engleza</w:t>
            </w:r>
          </w:p>
          <w:p w:rsidR="00324619" w:rsidRDefault="00324619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324619" w:rsidRDefault="00324619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  <w:tc>
          <w:tcPr>
            <w:tcW w:w="43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324619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engleza in afaceri</w:t>
            </w:r>
          </w:p>
          <w:p w:rsidR="00AC7A24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</w:t>
            </w:r>
            <w:r>
              <w:rPr>
                <w:sz w:val="20"/>
                <w:szCs w:val="20"/>
                <w:lang w:val="ro-RO"/>
              </w:rPr>
              <w:t xml:space="preserve"> Maior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324619" w:rsidRPr="00C22E38" w:rsidRDefault="00324619" w:rsidP="0032461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 E15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619" w:rsidRDefault="00324619" w:rsidP="003246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Management strategic</w:t>
            </w:r>
          </w:p>
          <w:p w:rsidR="00AC7A24" w:rsidRDefault="00324619" w:rsidP="003246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dr. Nábrádi András</w:t>
            </w:r>
          </w:p>
          <w:p w:rsidR="00324619" w:rsidRDefault="00324619" w:rsidP="00324619">
            <w:pPr>
              <w:jc w:val="center"/>
            </w:pPr>
            <w:r>
              <w:rPr>
                <w:lang w:val="it-IT"/>
              </w:rPr>
              <w:t>sem E14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jc w:val="center"/>
            </w:pPr>
          </w:p>
        </w:tc>
      </w:tr>
      <w:tr w:rsidR="00AC7A24" w:rsidTr="00AC7A2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A24" w:rsidRDefault="00AC7A24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A24" w:rsidRDefault="00AC7A24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7A24" w:rsidTr="00AC7A24">
        <w:trPr>
          <w:cantSplit/>
          <w:trHeight w:val="79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A24" w:rsidRDefault="00AC7A24" w:rsidP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324619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calitatii</w:t>
            </w:r>
            <w:proofErr w:type="spellEnd"/>
          </w:p>
          <w:p w:rsidR="00324619" w:rsidRDefault="00324619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 curs A1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324619" w:rsidP="0081683F">
            <w:pPr>
              <w:jc w:val="center"/>
            </w:pPr>
            <w:proofErr w:type="spellStart"/>
            <w:r>
              <w:t>Logistica</w:t>
            </w:r>
            <w:proofErr w:type="spellEnd"/>
          </w:p>
          <w:p w:rsidR="00324619" w:rsidRDefault="00324619" w:rsidP="0081683F">
            <w:pPr>
              <w:jc w:val="center"/>
            </w:pPr>
            <w:proofErr w:type="spellStart"/>
            <w:r>
              <w:t>Hámos</w:t>
            </w:r>
            <w:proofErr w:type="spellEnd"/>
            <w:r>
              <w:t xml:space="preserve"> </w:t>
            </w:r>
            <w:proofErr w:type="spellStart"/>
            <w:r>
              <w:t>Dalma</w:t>
            </w:r>
            <w:proofErr w:type="spellEnd"/>
          </w:p>
          <w:p w:rsidR="00E7475D" w:rsidRDefault="00E7475D" w:rsidP="0081683F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E15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19" w:rsidRDefault="00324619" w:rsidP="003246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Management strategic</w:t>
            </w:r>
          </w:p>
          <w:p w:rsidR="00AC7A24" w:rsidRDefault="00324619" w:rsidP="003246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dr. Nábrádi András</w:t>
            </w:r>
          </w:p>
          <w:p w:rsidR="00324619" w:rsidRDefault="00324619" w:rsidP="00324619">
            <w:pPr>
              <w:jc w:val="center"/>
            </w:pPr>
            <w:r>
              <w:rPr>
                <w:lang w:val="it-IT"/>
              </w:rPr>
              <w:t>sem E14</w:t>
            </w:r>
          </w:p>
        </w:tc>
      </w:tr>
      <w:tr w:rsidR="00AC7A24" w:rsidTr="00AC7A24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AC7A24" w:rsidTr="0058752B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324619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calitatii</w:t>
            </w:r>
            <w:proofErr w:type="spellEnd"/>
          </w:p>
          <w:p w:rsidR="00324619" w:rsidRDefault="00324619" w:rsidP="00701024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324619" w:rsidRDefault="00324619" w:rsidP="00701024">
            <w:pPr>
              <w:snapToGrid w:val="0"/>
              <w:jc w:val="center"/>
              <w:rPr>
                <w:color w:val="FF0000"/>
                <w:lang w:val="hu-HU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A24" w:rsidRDefault="00AC7A24" w:rsidP="00540D9F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E7475D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resurselor umane</w:t>
            </w:r>
          </w:p>
          <w:p w:rsidR="00E7475D" w:rsidRDefault="00E7475D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E7475D" w:rsidRDefault="00E7475D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</w:tc>
      </w:tr>
      <w:tr w:rsidR="00AC7A24" w:rsidTr="0058752B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i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Educatie fizica</w:t>
            </w:r>
          </w:p>
          <w:p w:rsidR="00AC7A24" w:rsidRDefault="00141AC8" w:rsidP="005933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AC7A24">
              <w:rPr>
                <w:lang w:val="ro-RO"/>
              </w:rPr>
              <w:t>Lukács Norbert-Csaba</w:t>
            </w:r>
          </w:p>
          <w:p w:rsidR="00AC7A24" w:rsidRPr="00593358" w:rsidRDefault="00AC7A24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Ady Endre Líceum, tornaterem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AC7A24" w:rsidRDefault="00AC7A24" w:rsidP="0015358C">
            <w:pPr>
              <w:rPr>
                <w:lang w:val="ro-RO" w:eastAsia="en-US"/>
              </w:rPr>
            </w:pPr>
            <w:r>
              <w:rPr>
                <w:lang w:val="ro-RO"/>
              </w:rPr>
              <w:t>Educatie fizica</w:t>
            </w:r>
          </w:p>
          <w:p w:rsidR="00AC7A24" w:rsidRDefault="00141AC8" w:rsidP="0015358C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AC7A24">
              <w:rPr>
                <w:lang w:val="ro-RO"/>
              </w:rPr>
              <w:t>Lukács Norbert-Csaba</w:t>
            </w:r>
          </w:p>
          <w:p w:rsidR="00AC7A24" w:rsidRPr="00593358" w:rsidRDefault="00AC7A24" w:rsidP="0015358C">
            <w:pPr>
              <w:snapToGrid w:val="0"/>
              <w:rPr>
                <w:lang w:val="ro-RO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AC7A24" w:rsidTr="000A717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tabs>
                <w:tab w:val="left" w:pos="2126"/>
              </w:tabs>
              <w:snapToGrid w:val="0"/>
              <w:ind w:left="-34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7A24" w:rsidRDefault="00324619" w:rsidP="00C8769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calitatii</w:t>
            </w:r>
            <w:proofErr w:type="spellEnd"/>
          </w:p>
          <w:p w:rsidR="00324619" w:rsidRDefault="00324619" w:rsidP="00C8769F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324619" w:rsidRDefault="00324619" w:rsidP="00C8769F">
            <w:pPr>
              <w:snapToGrid w:val="0"/>
              <w:jc w:val="center"/>
              <w:rPr>
                <w:lang w:val="hu-HU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AC7A24" w:rsidTr="000A717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2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593358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0"/>
        <w:gridCol w:w="2175"/>
        <w:gridCol w:w="6"/>
        <w:gridCol w:w="84"/>
        <w:gridCol w:w="15"/>
        <w:gridCol w:w="2085"/>
        <w:gridCol w:w="2182"/>
        <w:gridCol w:w="38"/>
        <w:gridCol w:w="2146"/>
        <w:gridCol w:w="2160"/>
        <w:gridCol w:w="25"/>
        <w:gridCol w:w="2196"/>
      </w:tblGrid>
      <w:tr w:rsidR="009B6D26" w:rsidTr="00F40E0D">
        <w:trPr>
          <w:cantSplit/>
          <w:trHeight w:val="34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141AC8">
        <w:trPr>
          <w:cantSplit/>
          <w:trHeight w:val="19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1AC8" w:rsidRPr="0020691C" w:rsidTr="00141AC8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engleza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141AC8" w:rsidRDefault="00141AC8" w:rsidP="00141AC8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>Marketing</w:t>
            </w:r>
          </w:p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>dr. Flórián Gyula</w:t>
            </w:r>
          </w:p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sem </w:t>
            </w:r>
            <w:proofErr w:type="spellStart"/>
            <w:r>
              <w:rPr>
                <w:lang w:val="hu-HU"/>
              </w:rPr>
              <w:t>lab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info</w:t>
            </w:r>
            <w:proofErr w:type="spellEnd"/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 w:rsidP="00F047DB">
            <w:pPr>
              <w:ind w:right="-108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C80E10" w:rsidP="00F047DB">
            <w:pPr>
              <w:snapToGrid w:val="0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Managementul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micilor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C80E10" w:rsidRDefault="00C80E10" w:rsidP="00F047DB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dr. Szabó Árpád</w:t>
            </w:r>
          </w:p>
          <w:p w:rsidR="00C80E10" w:rsidRDefault="00C80E10" w:rsidP="00F047DB">
            <w:pPr>
              <w:snapToGrid w:val="0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A1</w:t>
            </w:r>
          </w:p>
        </w:tc>
      </w:tr>
      <w:tr w:rsidR="00141AC8" w:rsidTr="00141AC8">
        <w:trPr>
          <w:cantSplit/>
          <w:trHeight w:val="32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RPr="001F1846" w:rsidTr="00F40E0D">
        <w:trPr>
          <w:cantSplit/>
          <w:trHeight w:val="37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B6D26" w:rsidRPr="001F184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 L U J B Ă – I S T E N T I S Z T E L E T</w:t>
            </w:r>
          </w:p>
        </w:tc>
      </w:tr>
      <w:tr w:rsidR="00141AC8" w:rsidTr="00141AC8">
        <w:trPr>
          <w:cantSplit/>
          <w:trHeight w:val="53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 w:rsidP="00141AC8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>Marketing</w:t>
            </w:r>
          </w:p>
          <w:p w:rsidR="00141AC8" w:rsidRDefault="00141AC8" w:rsidP="00141AC8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>dr. Flórián Gyula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 xml:space="preserve">sem </w:t>
            </w:r>
            <w:proofErr w:type="spellStart"/>
            <w:r>
              <w:rPr>
                <w:lang w:val="hu-HU"/>
              </w:rPr>
              <w:t>lab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info</w:t>
            </w:r>
            <w:proofErr w:type="spellEnd"/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Bazele </w:t>
            </w:r>
            <w:proofErr w:type="spellStart"/>
            <w:r>
              <w:rPr>
                <w:lang w:val="ro-RO"/>
              </w:rPr>
              <w:t>contabilitatii</w:t>
            </w:r>
            <w:proofErr w:type="spellEnd"/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Edit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Econmie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europeana</w:t>
            </w:r>
            <w:proofErr w:type="spellEnd"/>
          </w:p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Fikó</w:t>
            </w:r>
            <w:proofErr w:type="spellEnd"/>
            <w:r>
              <w:rPr>
                <w:lang w:val="hu-HU"/>
              </w:rPr>
              <w:t xml:space="preserve"> László</w:t>
            </w:r>
          </w:p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Amfiteátrum</w:t>
            </w:r>
          </w:p>
          <w:p w:rsidR="00141AC8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C80E10" w:rsidP="00A802E0">
            <w:pPr>
              <w:jc w:val="center"/>
            </w:pPr>
            <w:r>
              <w:t>Management international</w:t>
            </w:r>
          </w:p>
          <w:p w:rsidR="00C80E10" w:rsidRDefault="00C80E10" w:rsidP="00A802E0">
            <w:pPr>
              <w:jc w:val="center"/>
            </w:pPr>
            <w:proofErr w:type="spellStart"/>
            <w:r>
              <w:t>Csóka</w:t>
            </w:r>
            <w:proofErr w:type="spellEnd"/>
            <w:r>
              <w:t xml:space="preserve"> Gabriella</w:t>
            </w:r>
          </w:p>
          <w:p w:rsidR="00C80E10" w:rsidRDefault="00C80E10" w:rsidP="00A802E0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S03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1AC8" w:rsidRDefault="00141AC8" w:rsidP="00A802E0">
            <w:pPr>
              <w:jc w:val="center"/>
            </w:pPr>
          </w:p>
        </w:tc>
      </w:tr>
      <w:tr w:rsidR="00141AC8" w:rsidTr="00141AC8">
        <w:trPr>
          <w:cantSplit/>
          <w:trHeight w:val="46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</w:tr>
      <w:tr w:rsidR="00141AC8" w:rsidRPr="001F1846" w:rsidTr="005C6DE7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 w:rsidP="00F047DB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 w:rsidP="009F1E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Microeconomie</w:t>
            </w:r>
          </w:p>
          <w:p w:rsidR="00141AC8" w:rsidRDefault="00141AC8" w:rsidP="009F1E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</w:t>
            </w:r>
          </w:p>
          <w:p w:rsidR="00141AC8" w:rsidRDefault="00141AC8" w:rsidP="009F1E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 w:rsidP="00A802E0">
            <w:pPr>
              <w:ind w:right="-108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Contabilitate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manageriala</w:t>
            </w:r>
            <w:proofErr w:type="spellEnd"/>
          </w:p>
          <w:p w:rsidR="00141AC8" w:rsidRDefault="00141AC8" w:rsidP="00A802E0">
            <w:pPr>
              <w:ind w:right="-108"/>
              <w:jc w:val="center"/>
              <w:rPr>
                <w:lang w:val="hu-HU"/>
              </w:rPr>
            </w:pPr>
            <w:r>
              <w:rPr>
                <w:lang w:val="hu-HU"/>
              </w:rPr>
              <w:t>dr. Szász Erzsébet</w:t>
            </w:r>
          </w:p>
          <w:p w:rsidR="00141AC8" w:rsidRDefault="00141AC8" w:rsidP="00A802E0">
            <w:pPr>
              <w:ind w:right="-108"/>
              <w:jc w:val="center"/>
              <w:rPr>
                <w:lang w:val="ro-RO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</w:t>
            </w:r>
            <w:r w:rsidR="00C80E10">
              <w:rPr>
                <w:lang w:val="hu-HU"/>
              </w:rPr>
              <w:t>mfiteátrum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C80E10" w:rsidP="00DD416A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Controlling</w:t>
            </w:r>
            <w:proofErr w:type="spellEnd"/>
          </w:p>
          <w:p w:rsidR="00C80E10" w:rsidRDefault="00C80E10" w:rsidP="00DD416A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Tarnóczi</w:t>
            </w:r>
            <w:proofErr w:type="spellEnd"/>
            <w:r>
              <w:rPr>
                <w:lang w:val="ro-RO"/>
              </w:rPr>
              <w:t xml:space="preserve"> Tibor</w:t>
            </w:r>
          </w:p>
          <w:p w:rsidR="00C80E10" w:rsidRDefault="00C80E10" w:rsidP="00DD416A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</w:tr>
      <w:tr w:rsidR="00141AC8" w:rsidTr="005C6DE7">
        <w:trPr>
          <w:cantSplit/>
          <w:trHeight w:val="41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</w:tr>
      <w:tr w:rsidR="00141AC8" w:rsidTr="00141AC8">
        <w:trPr>
          <w:cantSplit/>
          <w:trHeight w:val="5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Microeconomie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>
              <w:rPr>
                <w:lang w:val="ro-RO"/>
              </w:rPr>
              <w:t>M2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 w:rsidP="00F047D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Contabilitate manageriala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Szász Erzsébet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 w:rsidP="00F047DB">
            <w:pPr>
              <w:jc w:val="center"/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</w:pPr>
            <w:proofErr w:type="spellStart"/>
            <w:r>
              <w:t>Logistica</w:t>
            </w:r>
            <w:proofErr w:type="spellEnd"/>
          </w:p>
          <w:p w:rsidR="00C80E10" w:rsidRDefault="00C80E10" w:rsidP="00C80E10">
            <w:pPr>
              <w:jc w:val="center"/>
            </w:pPr>
            <w:proofErr w:type="spellStart"/>
            <w:r>
              <w:t>Hámos</w:t>
            </w:r>
            <w:proofErr w:type="spellEnd"/>
            <w:r>
              <w:t xml:space="preserve"> </w:t>
            </w:r>
            <w:proofErr w:type="spellStart"/>
            <w:r>
              <w:t>Dalma</w:t>
            </w:r>
            <w:proofErr w:type="spellEnd"/>
          </w:p>
          <w:p w:rsidR="00141AC8" w:rsidRDefault="00C80E10" w:rsidP="00C80E10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r>
              <w:t>S05</w:t>
            </w:r>
          </w:p>
        </w:tc>
      </w:tr>
      <w:tr w:rsidR="00141AC8" w:rsidTr="00141AC8">
        <w:trPr>
          <w:cantSplit/>
          <w:trHeight w:val="3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8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 w:rsidP="002065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AC8" w:rsidRDefault="00141AC8">
            <w:pPr>
              <w:snapToGrid w:val="0"/>
              <w:jc w:val="center"/>
              <w:rPr>
                <w:lang w:val="ro-RO"/>
              </w:rPr>
            </w:pPr>
          </w:p>
        </w:tc>
      </w:tr>
      <w:tr w:rsidR="00115CC6" w:rsidRPr="001F1846" w:rsidTr="00141AC8">
        <w:trPr>
          <w:cantSplit/>
          <w:trHeight w:val="5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CC6" w:rsidRDefault="00115CC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5358C" w:rsidRDefault="0015358C" w:rsidP="0015358C">
            <w:pPr>
              <w:jc w:val="right"/>
              <w:rPr>
                <w:lang w:val="ro-RO"/>
              </w:rPr>
            </w:pPr>
          </w:p>
          <w:p w:rsidR="0015358C" w:rsidRDefault="0015358C" w:rsidP="0015358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Educatie </w:t>
            </w:r>
          </w:p>
          <w:p w:rsidR="0015358C" w:rsidRDefault="0015358C" w:rsidP="0015358C">
            <w:pPr>
              <w:jc w:val="right"/>
              <w:rPr>
                <w:lang w:val="ro-RO" w:eastAsia="en-US"/>
              </w:rPr>
            </w:pPr>
            <w:r>
              <w:rPr>
                <w:lang w:val="ro-RO"/>
              </w:rPr>
              <w:t>fizica</w:t>
            </w:r>
          </w:p>
          <w:p w:rsidR="00115CC6" w:rsidRDefault="00141AC8" w:rsidP="0015358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15358C">
              <w:rPr>
                <w:lang w:val="ro-RO"/>
              </w:rPr>
              <w:t>Lukács Norbert-Csaba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80E10" w:rsidRDefault="00C80E10" w:rsidP="00C80E10">
            <w:pPr>
              <w:rPr>
                <w:lang w:val="ro-RO"/>
              </w:rPr>
            </w:pPr>
            <w:r>
              <w:rPr>
                <w:lang w:val="ro-RO"/>
              </w:rPr>
              <w:t>Limba germana in afaceri</w:t>
            </w:r>
          </w:p>
          <w:p w:rsidR="00C80E10" w:rsidRDefault="00C80E10" w:rsidP="00C80E10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Boszák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Gizella</w:t>
            </w:r>
            <w:proofErr w:type="spellEnd"/>
          </w:p>
          <w:p w:rsidR="00115CC6" w:rsidRPr="0081683F" w:rsidRDefault="00C80E10" w:rsidP="00C80E10">
            <w:pPr>
              <w:snapToGrid w:val="0"/>
              <w:rPr>
                <w:b/>
                <w:bCs/>
                <w:color w:val="C00000"/>
                <w:lang w:val="ro-RO"/>
              </w:rPr>
            </w:pPr>
            <w:r>
              <w:rPr>
                <w:lang w:val="ro-RO"/>
              </w:rPr>
              <w:t>curs E15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115CC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C80E10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resurselor umane</w:t>
            </w:r>
          </w:p>
          <w:p w:rsidR="00C80E10" w:rsidRDefault="00C80E10" w:rsidP="0081683F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C80E10" w:rsidRDefault="00C80E10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S05</w:t>
            </w:r>
          </w:p>
        </w:tc>
      </w:tr>
      <w:tr w:rsidR="00115CC6" w:rsidTr="0015358C">
        <w:trPr>
          <w:cantSplit/>
          <w:trHeight w:val="34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CC6" w:rsidRDefault="00115CC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141AC8" w:rsidTr="00141AC8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b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 w:rsidP="00754062">
            <w:pPr>
              <w:snapToGrid w:val="0"/>
              <w:jc w:val="center"/>
              <w:rPr>
                <w:b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b/>
                <w:shd w:val="clear" w:color="auto" w:fill="FFFF00"/>
                <w:lang w:val="hu-H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2D69C8" w:rsidRDefault="00141AC8" w:rsidP="002D69C8">
            <w:pPr>
              <w:jc w:val="right"/>
              <w:rPr>
                <w:lang w:val="ro-RO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 w:rsidP="00F047D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resurselor umane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141AC8" w:rsidRDefault="00C80E10" w:rsidP="00C80E10">
            <w:pPr>
              <w:snapToGrid w:val="0"/>
              <w:jc w:val="center"/>
              <w:rPr>
                <w:lang w:val="hu-HU"/>
              </w:rPr>
            </w:pPr>
            <w:r>
              <w:rPr>
                <w:lang w:val="ro-RO"/>
              </w:rPr>
              <w:t>sem S05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 w:rsidP="008B19CC">
            <w:pPr>
              <w:snapToGrid w:val="0"/>
              <w:jc w:val="center"/>
              <w:rPr>
                <w:lang w:val="hu-HU"/>
              </w:rPr>
            </w:pPr>
          </w:p>
        </w:tc>
      </w:tr>
      <w:tr w:rsidR="00141AC8" w:rsidTr="00141AC8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2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</w:tr>
    </w:tbl>
    <w:p w:rsidR="009B6D26" w:rsidRDefault="009B6D26">
      <w:pPr>
        <w:jc w:val="center"/>
        <w:rPr>
          <w:sz w:val="28"/>
          <w:szCs w:val="28"/>
          <w:lang w:val="ro-RO"/>
        </w:rPr>
      </w:pPr>
    </w:p>
    <w:p w:rsidR="00DE09E1" w:rsidRDefault="00DE09E1">
      <w:pPr>
        <w:jc w:val="center"/>
        <w:rPr>
          <w:b/>
          <w:sz w:val="28"/>
          <w:szCs w:val="28"/>
          <w:lang w:val="ro-RO"/>
        </w:rPr>
      </w:pPr>
    </w:p>
    <w:p w:rsidR="00DE09E1" w:rsidRDefault="00DE09E1">
      <w:pPr>
        <w:jc w:val="center"/>
        <w:rPr>
          <w:b/>
          <w:sz w:val="28"/>
          <w:szCs w:val="28"/>
          <w:lang w:val="ro-RO"/>
        </w:rPr>
      </w:pPr>
    </w:p>
    <w:p w:rsidR="00DE09E1" w:rsidRDefault="00DE09E1">
      <w:pPr>
        <w:jc w:val="center"/>
        <w:rPr>
          <w:b/>
          <w:sz w:val="28"/>
          <w:szCs w:val="28"/>
          <w:lang w:val="ro-RO"/>
        </w:rPr>
      </w:pPr>
    </w:p>
    <w:p w:rsidR="00DE09E1" w:rsidRDefault="00DE09E1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18"/>
        <w:gridCol w:w="2199"/>
        <w:gridCol w:w="36"/>
        <w:gridCol w:w="2145"/>
        <w:gridCol w:w="2192"/>
        <w:gridCol w:w="88"/>
        <w:gridCol w:w="2103"/>
        <w:gridCol w:w="2181"/>
        <w:gridCol w:w="9"/>
        <w:gridCol w:w="2183"/>
      </w:tblGrid>
      <w:tr w:rsidR="009B6D26" w:rsidTr="00A521B4">
        <w:trPr>
          <w:cantSplit/>
          <w:trHeight w:val="34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B6D26" w:rsidRDefault="009B6D26">
            <w:pPr>
              <w:ind w:left="-1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A521B4">
        <w:trPr>
          <w:cantSplit/>
          <w:trHeight w:val="190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1AC8" w:rsidRPr="0020691C" w:rsidTr="00D6459B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AC8" w:rsidRDefault="00141AC8" w:rsidP="003054AC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Statistica economica</w:t>
            </w:r>
          </w:p>
          <w:p w:rsidR="00141AC8" w:rsidRDefault="00141AC8" w:rsidP="003054AC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Debrenti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Edith</w:t>
            </w:r>
          </w:p>
          <w:p w:rsidR="00141AC8" w:rsidRPr="0015358C" w:rsidRDefault="00141AC8" w:rsidP="003054AC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 A1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15358C" w:rsidRDefault="00141AC8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Pr="0015358C" w:rsidRDefault="00141AC8" w:rsidP="00A521B4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Introducere in lumea religiilor</w:t>
            </w:r>
          </w:p>
          <w:p w:rsidR="00141AC8" w:rsidRPr="0015358C" w:rsidRDefault="00141AC8" w:rsidP="00A521B4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dr.Pálfi József</w:t>
            </w:r>
          </w:p>
          <w:p w:rsidR="00141AC8" w:rsidRPr="0015358C" w:rsidRDefault="00141AC8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hu-HU"/>
              </w:rPr>
              <w:t>curs Amfiteátrum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 w:rsidP="006E55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Geopolitica</w:t>
            </w:r>
          </w:p>
          <w:p w:rsidR="00141AC8" w:rsidRDefault="00141AC8" w:rsidP="006E558A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Czuczor</w:t>
            </w:r>
            <w:proofErr w:type="spellEnd"/>
            <w:r>
              <w:rPr>
                <w:lang w:val="ro-RO"/>
              </w:rPr>
              <w:t xml:space="preserve"> Krisztina</w:t>
            </w:r>
          </w:p>
          <w:p w:rsidR="00141AC8" w:rsidRPr="0064474E" w:rsidRDefault="00141AC8" w:rsidP="006E55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</w:tr>
      <w:tr w:rsidR="00141AC8" w:rsidTr="00D6459B">
        <w:trPr>
          <w:cantSplit/>
          <w:trHeight w:val="32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41AC8" w:rsidTr="00DB31D5">
        <w:trPr>
          <w:cantSplit/>
          <w:trHeight w:val="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Aplicatii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informatice in economie</w:t>
            </w:r>
          </w:p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Zakota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Zoltán</w:t>
            </w:r>
          </w:p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curs </w:t>
            </w:r>
            <w:proofErr w:type="spellStart"/>
            <w:r>
              <w:rPr>
                <w:sz w:val="20"/>
                <w:szCs w:val="20"/>
                <w:lang w:val="ro-RO"/>
              </w:rPr>
              <w:t>lab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info</w:t>
            </w:r>
            <w:proofErr w:type="spellEnd"/>
          </w:p>
          <w:p w:rsidR="00141AC8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Istoria </w:t>
            </w:r>
          </w:p>
          <w:p w:rsidR="00141AC8" w:rsidRPr="0015358C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culturii maghiare</w:t>
            </w:r>
          </w:p>
          <w:p w:rsidR="00141AC8" w:rsidRPr="0015358C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Kulcsár Árpád</w:t>
            </w:r>
          </w:p>
          <w:p w:rsidR="00141AC8" w:rsidRPr="0015358C" w:rsidRDefault="00141AC8" w:rsidP="00141AC8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sem </w:t>
            </w:r>
            <w:r>
              <w:rPr>
                <w:sz w:val="20"/>
                <w:szCs w:val="20"/>
                <w:lang w:val="ro-RO"/>
              </w:rPr>
              <w:t>E15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141AC8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41AC8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41AC8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41AC8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Istoria </w:t>
            </w:r>
          </w:p>
          <w:p w:rsidR="00141AC8" w:rsidRPr="0015358C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culturii maghiare</w:t>
            </w:r>
          </w:p>
          <w:p w:rsidR="00141AC8" w:rsidRPr="0015358C" w:rsidRDefault="00141AC8" w:rsidP="00141AC8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Kulcsár Árpád</w:t>
            </w:r>
          </w:p>
          <w:p w:rsidR="00141AC8" w:rsidRPr="0015358C" w:rsidRDefault="00141AC8" w:rsidP="00141AC8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sem </w:t>
            </w:r>
            <w:r>
              <w:rPr>
                <w:sz w:val="20"/>
                <w:szCs w:val="20"/>
                <w:lang w:val="ro-RO"/>
              </w:rPr>
              <w:t xml:space="preserve">E15        </w:t>
            </w:r>
            <w:r w:rsidRPr="0015358C">
              <w:rPr>
                <w:sz w:val="20"/>
                <w:szCs w:val="20"/>
                <w:lang w:val="ro-RO"/>
              </w:rPr>
              <w:t xml:space="preserve">     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15358C" w:rsidRDefault="00141AC8" w:rsidP="00F047DB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Introducere in lumea religiilor</w:t>
            </w:r>
          </w:p>
          <w:p w:rsidR="00141AC8" w:rsidRPr="0015358C" w:rsidRDefault="00141AC8" w:rsidP="00F047DB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dr.Pálfi József</w:t>
            </w:r>
          </w:p>
          <w:p w:rsidR="00141AC8" w:rsidRPr="0015358C" w:rsidRDefault="00141AC8" w:rsidP="00F047DB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curs Amfiteátrum</w:t>
            </w:r>
          </w:p>
          <w:p w:rsidR="00141AC8" w:rsidRPr="0015358C" w:rsidRDefault="00141AC8" w:rsidP="0072089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Pr="0064474E" w:rsidRDefault="00141AC8" w:rsidP="006E558A">
            <w:pPr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Geopolitica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:rsidR="00141AC8" w:rsidRDefault="00141AC8" w:rsidP="00141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Debrenti</w:t>
            </w:r>
            <w:proofErr w:type="spellEnd"/>
            <w:r>
              <w:rPr>
                <w:lang w:val="ro-RO"/>
              </w:rPr>
              <w:t xml:space="preserve"> Edith</w:t>
            </w:r>
          </w:p>
          <w:p w:rsidR="00141AC8" w:rsidRPr="0015358C" w:rsidRDefault="00141AC8" w:rsidP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</w:tr>
      <w:tr w:rsidR="00141AC8" w:rsidTr="00DB31D5">
        <w:trPr>
          <w:cantSplit/>
          <w:trHeight w:val="53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C8" w:rsidRDefault="00141AC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C8" w:rsidRPr="0015358C" w:rsidRDefault="00141AC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054AC" w:rsidTr="00A521B4">
        <w:trPr>
          <w:cantSplit/>
          <w:trHeight w:val="4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Aplicatii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informatice in economie</w:t>
            </w:r>
          </w:p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Zakota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Zoltán</w:t>
            </w:r>
          </w:p>
          <w:p w:rsidR="00141AC8" w:rsidRDefault="00141AC8" w:rsidP="00141AC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curs </w:t>
            </w:r>
            <w:proofErr w:type="spellStart"/>
            <w:r>
              <w:rPr>
                <w:sz w:val="20"/>
                <w:szCs w:val="20"/>
                <w:lang w:val="ro-RO"/>
              </w:rPr>
              <w:t>lab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info</w:t>
            </w:r>
            <w:proofErr w:type="spellEnd"/>
          </w:p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  <w:p w:rsidR="00A521B4" w:rsidRPr="0015358C" w:rsidRDefault="00A521B4" w:rsidP="00A521B4">
            <w:pPr>
              <w:snapToGrid w:val="0"/>
              <w:jc w:val="right"/>
              <w:rPr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3054AC" w:rsidRPr="0015358C" w:rsidRDefault="003054AC" w:rsidP="003054A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4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Pr="0015358C" w:rsidRDefault="003054AC" w:rsidP="00410F6F">
            <w:pPr>
              <w:jc w:val="center"/>
              <w:rPr>
                <w:sz w:val="20"/>
                <w:szCs w:val="20"/>
              </w:rPr>
            </w:pPr>
          </w:p>
        </w:tc>
      </w:tr>
      <w:tr w:rsidR="003054AC" w:rsidTr="00A521B4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054AC" w:rsidTr="00410F6F">
        <w:trPr>
          <w:cantSplit/>
          <w:trHeight w:val="4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Pr="0015358C" w:rsidRDefault="003054AC" w:rsidP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Pr="0015358C" w:rsidRDefault="00D5518D" w:rsidP="00D5518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10F6F" w:rsidRPr="0015358C" w:rsidRDefault="00410F6F" w:rsidP="00540D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Pr="0015358C" w:rsidRDefault="003054AC" w:rsidP="00410F6F">
            <w:pPr>
              <w:jc w:val="center"/>
              <w:rPr>
                <w:sz w:val="20"/>
                <w:szCs w:val="20"/>
              </w:rPr>
            </w:pPr>
          </w:p>
        </w:tc>
      </w:tr>
      <w:tr w:rsidR="003054AC" w:rsidTr="00A521B4">
        <w:trPr>
          <w:cantSplit/>
          <w:trHeight w:val="84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</w:tr>
      <w:tr w:rsidR="00A521B4" w:rsidTr="00A521B4">
        <w:trPr>
          <w:cantSplit/>
          <w:trHeight w:val="54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 w:rsidP="00A2266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3F50A6">
              <w:rPr>
                <w:sz w:val="20"/>
                <w:szCs w:val="20"/>
                <w:lang w:val="ro-RO"/>
              </w:rPr>
              <w:t>Educatie fizica</w:t>
            </w:r>
          </w:p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dr.Lukács Norbert</w:t>
            </w:r>
          </w:p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Ady EndreLíceum, tornaterem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Default="00A521B4" w:rsidP="003054AC">
            <w:pPr>
              <w:jc w:val="center"/>
            </w:pPr>
          </w:p>
        </w:tc>
      </w:tr>
      <w:tr w:rsidR="00A521B4" w:rsidTr="00A521B4">
        <w:trPr>
          <w:cantSplit/>
          <w:trHeight w:val="5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</w:tr>
      <w:tr w:rsidR="003F50A6" w:rsidTr="004530F9">
        <w:trPr>
          <w:cantSplit/>
          <w:trHeight w:val="34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50A6" w:rsidRPr="001B6447" w:rsidRDefault="003F50A6" w:rsidP="003054AC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424" w:rsidRPr="003F50A6" w:rsidRDefault="003E2424" w:rsidP="003E2424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3F50A6">
              <w:rPr>
                <w:sz w:val="20"/>
                <w:szCs w:val="20"/>
                <w:lang w:val="ro-RO"/>
              </w:rPr>
              <w:t>Educatie fizica</w:t>
            </w:r>
          </w:p>
          <w:p w:rsidR="003E2424" w:rsidRPr="003F50A6" w:rsidRDefault="003E2424" w:rsidP="003E242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dr.Lukács Norbert</w:t>
            </w:r>
          </w:p>
          <w:p w:rsidR="003F50A6" w:rsidRPr="003F50A6" w:rsidRDefault="003E2424" w:rsidP="003E2424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3F50A6">
              <w:rPr>
                <w:sz w:val="20"/>
                <w:szCs w:val="20"/>
                <w:lang w:val="ro-RO"/>
              </w:rPr>
              <w:t>Ady EndreLíceum, tornaterem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50A6" w:rsidRDefault="003F50A6" w:rsidP="003F50A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3054AC">
            <w:pPr>
              <w:jc w:val="center"/>
            </w:pPr>
          </w:p>
        </w:tc>
      </w:tr>
      <w:tr w:rsidR="003F50A6" w:rsidTr="004530F9">
        <w:trPr>
          <w:cantSplit/>
          <w:trHeight w:val="32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A6" w:rsidRPr="003F50A6" w:rsidRDefault="003F50A6" w:rsidP="00A2266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F50A6" w:rsidTr="004530F9">
        <w:trPr>
          <w:cantSplit/>
          <w:trHeight w:val="645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0A6" w:rsidRPr="003F50A6" w:rsidRDefault="003F50A6" w:rsidP="003F50A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2"/>
        <w:gridCol w:w="2100"/>
        <w:gridCol w:w="75"/>
        <w:gridCol w:w="2189"/>
        <w:gridCol w:w="2175"/>
        <w:gridCol w:w="9"/>
        <w:gridCol w:w="6"/>
        <w:gridCol w:w="2179"/>
        <w:gridCol w:w="2175"/>
        <w:gridCol w:w="16"/>
        <w:gridCol w:w="2198"/>
      </w:tblGrid>
      <w:tr w:rsidR="009B6D26" w:rsidTr="00C80E10">
        <w:trPr>
          <w:cantSplit/>
          <w:trHeight w:val="34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JOI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An I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C80E10">
        <w:trPr>
          <w:cantSplit/>
          <w:trHeight w:val="19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C80E10" w:rsidRPr="0020691C" w:rsidTr="00C80E10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Statistica economica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C2377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C23770">
            <w:pPr>
              <w:jc w:val="center"/>
              <w:rPr>
                <w:lang w:val="ro-RO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D5518D">
            <w:pPr>
              <w:jc w:val="center"/>
              <w:rPr>
                <w:lang w:val="ro-RO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</w:pPr>
            <w:r>
              <w:t>Management international</w:t>
            </w:r>
          </w:p>
          <w:p w:rsidR="00C80E10" w:rsidRDefault="00C80E10" w:rsidP="00C80E10">
            <w:pPr>
              <w:jc w:val="center"/>
            </w:pPr>
            <w:proofErr w:type="spellStart"/>
            <w:r>
              <w:t>Csóka</w:t>
            </w:r>
            <w:proofErr w:type="spellEnd"/>
            <w:r>
              <w:t xml:space="preserve"> Gabriella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t>sem</w:t>
            </w:r>
            <w:proofErr w:type="spellEnd"/>
            <w:r>
              <w:t xml:space="preserve"> </w:t>
            </w:r>
            <w:r>
              <w:t>E15</w:t>
            </w:r>
          </w:p>
        </w:tc>
      </w:tr>
      <w:tr w:rsidR="00C80E10" w:rsidTr="00C80E10">
        <w:trPr>
          <w:cantSplit/>
          <w:trHeight w:val="7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>
            <w:pPr>
              <w:snapToGrid w:val="0"/>
              <w:jc w:val="center"/>
              <w:rPr>
                <w:lang w:val="ro-RO"/>
              </w:rPr>
            </w:pPr>
          </w:p>
        </w:tc>
      </w:tr>
      <w:tr w:rsidR="00D5518D" w:rsidTr="00C80E10">
        <w:trPr>
          <w:cantSplit/>
          <w:trHeight w:val="5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rPr>
                <w:lang w:val="ro-RO" w:eastAsia="en-US"/>
              </w:rPr>
            </w:pPr>
            <w:r>
              <w:rPr>
                <w:lang w:val="ro-RO"/>
              </w:rPr>
              <w:t>Istoria culturii maghiare</w:t>
            </w:r>
          </w:p>
          <w:p w:rsidR="00D5518D" w:rsidRDefault="00D5518D" w:rsidP="007B6C79">
            <w:pPr>
              <w:rPr>
                <w:lang w:val="ro-RO"/>
              </w:rPr>
            </w:pPr>
            <w:r>
              <w:rPr>
                <w:lang w:val="ro-RO"/>
              </w:rPr>
              <w:t>Tolnay István</w:t>
            </w:r>
          </w:p>
          <w:p w:rsidR="00D5518D" w:rsidRDefault="00D5518D" w:rsidP="009E30B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curs Amfiteátrum </w:t>
            </w: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410F6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C80E10" w:rsidP="00D5518D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Finantele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intreprinderii</w:t>
            </w:r>
            <w:proofErr w:type="spellEnd"/>
          </w:p>
          <w:p w:rsidR="00C80E10" w:rsidRDefault="00C80E10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Chirila</w:t>
            </w:r>
            <w:proofErr w:type="spellEnd"/>
            <w:r>
              <w:rPr>
                <w:lang w:val="ro-RO"/>
              </w:rPr>
              <w:t xml:space="preserve"> Emil</w:t>
            </w:r>
          </w:p>
          <w:p w:rsidR="00C80E10" w:rsidRDefault="00C80E10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Asigurari</w:t>
            </w:r>
            <w:proofErr w:type="spellEnd"/>
            <w:r>
              <w:rPr>
                <w:lang w:val="ro-RO"/>
              </w:rPr>
              <w:t xml:space="preserve"> si </w:t>
            </w:r>
            <w:proofErr w:type="spellStart"/>
            <w:r>
              <w:rPr>
                <w:lang w:val="ro-RO"/>
              </w:rPr>
              <w:t>reasigurari</w:t>
            </w:r>
            <w:proofErr w:type="spellEnd"/>
          </w:p>
          <w:p w:rsidR="00C80E10" w:rsidRDefault="00C80E10" w:rsidP="00C80E1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Csóka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Gabriella</w:t>
            </w:r>
            <w:proofErr w:type="spellEnd"/>
          </w:p>
          <w:p w:rsidR="00D5518D" w:rsidRP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</w:tr>
      <w:tr w:rsidR="00D5518D" w:rsidTr="00C80E10">
        <w:trPr>
          <w:cantSplit/>
          <w:trHeight w:val="53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10F6F" w:rsidTr="00C80E10">
        <w:trPr>
          <w:cantSplit/>
          <w:trHeight w:val="4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Pr="00410F6F" w:rsidRDefault="00410F6F" w:rsidP="00410F6F">
            <w:pPr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Pr="00BC1B5E" w:rsidRDefault="00410F6F" w:rsidP="00BC1B5E">
            <w:pPr>
              <w:jc w:val="center"/>
              <w:rPr>
                <w:lang w:val="hu-HU" w:eastAsia="en-U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D5518D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Finantele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intreprinderii</w:t>
            </w:r>
            <w:proofErr w:type="spellEnd"/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Chirila</w:t>
            </w:r>
            <w:proofErr w:type="spellEnd"/>
            <w:r>
              <w:rPr>
                <w:lang w:val="ro-RO"/>
              </w:rPr>
              <w:t xml:space="preserve"> Emil</w:t>
            </w:r>
          </w:p>
          <w:p w:rsidR="00410F6F" w:rsidRDefault="00C80E10" w:rsidP="00C80E10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A1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</w:pP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</w:pPr>
          </w:p>
        </w:tc>
      </w:tr>
      <w:tr w:rsidR="00410F6F" w:rsidTr="00C80E10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</w:tr>
      <w:tr w:rsidR="00C80E10" w:rsidRPr="001F1846" w:rsidTr="00C80E10">
        <w:trPr>
          <w:cantSplit/>
          <w:trHeight w:val="4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Microeconomie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Fogarasi</w:t>
            </w:r>
            <w:proofErr w:type="spellEnd"/>
            <w:r>
              <w:rPr>
                <w:lang w:val="ro-RO"/>
              </w:rPr>
              <w:t xml:space="preserve"> József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proofErr w:type="spellStart"/>
            <w:r>
              <w:rPr>
                <w:lang w:val="ro-RO"/>
              </w:rPr>
              <w:t>Amfiteátrum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C80E1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Finantele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intreprinderii</w:t>
            </w:r>
            <w:proofErr w:type="spellEnd"/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Chirila</w:t>
            </w:r>
            <w:proofErr w:type="spellEnd"/>
            <w:r>
              <w:rPr>
                <w:lang w:val="ro-RO"/>
              </w:rPr>
              <w:t xml:space="preserve"> Emil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>
              <w:rPr>
                <w:lang w:val="ro-RO"/>
              </w:rPr>
              <w:t>E16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  <w:bookmarkStart w:id="0" w:name="_GoBack"/>
            <w:bookmarkEnd w:id="0"/>
          </w:p>
        </w:tc>
      </w:tr>
      <w:tr w:rsidR="00C80E10" w:rsidTr="00C80E10">
        <w:trPr>
          <w:cantSplit/>
          <w:trHeight w:val="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C80E10" w:rsidRPr="0020691C" w:rsidTr="00C80E10">
        <w:trPr>
          <w:cantSplit/>
          <w:trHeight w:val="5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Limba germana </w:t>
            </w:r>
          </w:p>
          <w:p w:rsidR="00C80E10" w:rsidRPr="001617FE" w:rsidRDefault="00C80E10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1617FE">
              <w:rPr>
                <w:lang w:val="ro-RO"/>
              </w:rPr>
              <w:t>rdelean Timea</w:t>
            </w:r>
          </w:p>
          <w:p w:rsidR="00C80E10" w:rsidRDefault="00C80E10" w:rsidP="00410F6F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sem </w:t>
            </w:r>
            <w:r>
              <w:rPr>
                <w:lang w:val="ro-RO"/>
              </w:rPr>
              <w:t>S03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C80E10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Limba germana </w:t>
            </w:r>
          </w:p>
          <w:p w:rsidR="00C80E10" w:rsidRPr="001617FE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1617FE">
              <w:rPr>
                <w:lang w:val="ro-RO"/>
              </w:rPr>
              <w:t>rdelean Timea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sem </w:t>
            </w:r>
            <w:r>
              <w:rPr>
                <w:lang w:val="ro-RO"/>
              </w:rPr>
              <w:t>S03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Statistica economica</w:t>
            </w:r>
          </w:p>
          <w:p w:rsidR="00C80E10" w:rsidRDefault="00C80E10" w:rsidP="00C80E10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C80E10" w:rsidRDefault="00C80E10" w:rsidP="00C80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rPr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80E10" w:rsidRPr="00C80E10" w:rsidRDefault="00C80E10" w:rsidP="00C80E10">
            <w:pPr>
              <w:jc w:val="right"/>
              <w:rPr>
                <w:shd w:val="clear" w:color="auto" w:fill="FFFF00"/>
                <w:lang w:val="ro-RO"/>
              </w:rPr>
            </w:pPr>
          </w:p>
          <w:p w:rsidR="00C80E10" w:rsidRPr="00C80E10" w:rsidRDefault="00C80E10" w:rsidP="00C80E10">
            <w:pPr>
              <w:jc w:val="right"/>
              <w:rPr>
                <w:shd w:val="clear" w:color="auto" w:fill="FFFF00"/>
                <w:lang w:val="ro-RO"/>
              </w:rPr>
            </w:pPr>
          </w:p>
          <w:p w:rsidR="00C80E10" w:rsidRPr="00C80E10" w:rsidRDefault="00C80E10" w:rsidP="00C80E10">
            <w:pPr>
              <w:jc w:val="right"/>
              <w:rPr>
                <w:shd w:val="clear" w:color="auto" w:fill="FFFF00"/>
                <w:lang w:val="ro-RO"/>
              </w:rPr>
            </w:pPr>
          </w:p>
          <w:p w:rsidR="00C80E10" w:rsidRPr="00C80E10" w:rsidRDefault="00C80E10" w:rsidP="00C80E10">
            <w:pPr>
              <w:jc w:val="right"/>
              <w:rPr>
                <w:shd w:val="clear" w:color="auto" w:fill="FFFF00"/>
                <w:lang w:val="ro-RO"/>
              </w:rPr>
            </w:pPr>
          </w:p>
          <w:p w:rsidR="00C80E10" w:rsidRDefault="00C80E10" w:rsidP="00C80E1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Logistica</w:t>
            </w:r>
          </w:p>
          <w:p w:rsidR="00C80E10" w:rsidRDefault="00C80E10" w:rsidP="00C80E1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Lajos</w:t>
            </w:r>
          </w:p>
          <w:p w:rsidR="00C80E10" w:rsidRPr="00C80E10" w:rsidRDefault="00C80E10" w:rsidP="00C80E10">
            <w:pPr>
              <w:jc w:val="right"/>
              <w:rPr>
                <w:shd w:val="clear" w:color="auto" w:fill="FFFF00"/>
                <w:lang w:val="ro-RO"/>
              </w:rPr>
            </w:pPr>
            <w:r>
              <w:rPr>
                <w:lang w:val="ro-RO"/>
              </w:rPr>
              <w:t>curs E15</w:t>
            </w:r>
          </w:p>
        </w:tc>
      </w:tr>
      <w:tr w:rsidR="00C80E10" w:rsidTr="00C80E10">
        <w:trPr>
          <w:cantSplit/>
          <w:trHeight w:val="3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C80E10" w:rsidTr="00C80E10">
        <w:trPr>
          <w:cantSplit/>
          <w:trHeight w:val="3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Limba germana in afaceri</w:t>
            </w:r>
          </w:p>
          <w:p w:rsidR="00C80E10" w:rsidRDefault="00C80E10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Ardelean Timea</w:t>
            </w:r>
          </w:p>
          <w:p w:rsidR="00C80E10" w:rsidRDefault="00C80E10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sem S03</w:t>
            </w:r>
          </w:p>
          <w:p w:rsidR="00C80E10" w:rsidRDefault="00C80E10" w:rsidP="00410F6F">
            <w:pPr>
              <w:snapToGrid w:val="0"/>
              <w:rPr>
                <w:lang w:val="ro-RO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right"/>
              <w:rPr>
                <w:lang w:val="ro-RO"/>
              </w:rPr>
            </w:pPr>
          </w:p>
        </w:tc>
      </w:tr>
      <w:tr w:rsidR="00C80E10" w:rsidTr="00C80E10">
        <w:trPr>
          <w:cantSplit/>
          <w:trHeight w:val="4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10" w:rsidRDefault="00C80E10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AC7A24" w:rsidRDefault="00AC7A24">
      <w:pPr>
        <w:jc w:val="center"/>
        <w:rPr>
          <w:b/>
          <w:sz w:val="28"/>
          <w:szCs w:val="28"/>
          <w:lang w:val="ro-RO"/>
        </w:rPr>
      </w:pPr>
    </w:p>
    <w:p w:rsidR="00AC7A24" w:rsidRDefault="00AC7A24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00"/>
        <w:gridCol w:w="82"/>
        <w:gridCol w:w="2182"/>
        <w:gridCol w:w="2175"/>
        <w:gridCol w:w="7"/>
        <w:gridCol w:w="2182"/>
        <w:gridCol w:w="2182"/>
        <w:gridCol w:w="219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410F6F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C7A24" w:rsidRPr="001F1846" w:rsidTr="00AC7A24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DD416A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AC7A24" w:rsidRPr="00EF7DF9" w:rsidRDefault="00AC7A24" w:rsidP="00AC7A24">
            <w:pPr>
              <w:rPr>
                <w:lang w:val="ro-RO"/>
              </w:rPr>
            </w:pPr>
            <w:proofErr w:type="spellStart"/>
            <w:r w:rsidRPr="00EF7DF9">
              <w:rPr>
                <w:lang w:val="ro-RO"/>
              </w:rPr>
              <w:t>Aplicatii</w:t>
            </w:r>
            <w:proofErr w:type="spellEnd"/>
            <w:r w:rsidRPr="00EF7DF9">
              <w:rPr>
                <w:lang w:val="ro-RO"/>
              </w:rPr>
              <w:t xml:space="preserve"> </w:t>
            </w:r>
            <w:proofErr w:type="spellStart"/>
            <w:r w:rsidRPr="00EF7DF9">
              <w:rPr>
                <w:lang w:val="ro-RO"/>
              </w:rPr>
              <w:t>inform.in</w:t>
            </w:r>
            <w:proofErr w:type="spellEnd"/>
            <w:r w:rsidRPr="00EF7DF9">
              <w:rPr>
                <w:lang w:val="ro-RO"/>
              </w:rPr>
              <w:t xml:space="preserve"> economie</w:t>
            </w:r>
          </w:p>
          <w:p w:rsidR="00AC7A24" w:rsidRPr="00EF7DF9" w:rsidRDefault="00AC7A24" w:rsidP="00AC7A24">
            <w:pPr>
              <w:rPr>
                <w:lang w:val="ro-RO"/>
              </w:rPr>
            </w:pPr>
            <w:proofErr w:type="spellStart"/>
            <w:r w:rsidRPr="00EF7DF9">
              <w:rPr>
                <w:lang w:val="ro-RO"/>
              </w:rPr>
              <w:t>Zakota</w:t>
            </w:r>
            <w:proofErr w:type="spellEnd"/>
            <w:r w:rsidRPr="00EF7DF9">
              <w:rPr>
                <w:lang w:val="ro-RO"/>
              </w:rPr>
              <w:t xml:space="preserve"> Zoltán</w:t>
            </w:r>
          </w:p>
          <w:p w:rsidR="00AC7A24" w:rsidRDefault="00AC7A24" w:rsidP="00AC7A24">
            <w:pPr>
              <w:rPr>
                <w:b/>
                <w:color w:val="FF0000"/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DE396C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7A24" w:rsidRDefault="00AC7A24" w:rsidP="00AC7A24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>Economie</w:t>
            </w: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>europeana</w:t>
            </w: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 xml:space="preserve">Vígh </w:t>
            </w:r>
            <w:proofErr w:type="spellStart"/>
            <w:r w:rsidRPr="00AC7A24">
              <w:rPr>
                <w:lang w:val="ro-RO"/>
              </w:rPr>
              <w:t>Enikő</w:t>
            </w:r>
            <w:proofErr w:type="spellEnd"/>
          </w:p>
          <w:p w:rsidR="00AC7A24" w:rsidRDefault="00AC7A24" w:rsidP="00AC7A24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  <w:r w:rsidRPr="00AC7A24">
              <w:rPr>
                <w:lang w:val="ro-RO"/>
              </w:rPr>
              <w:t>sem E14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</w:p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</w:p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international</w:t>
            </w:r>
            <w:proofErr w:type="spellEnd"/>
          </w:p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Lajos</w:t>
            </w:r>
          </w:p>
          <w:p w:rsidR="00AC7A24" w:rsidRDefault="00AC7A24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 E14</w:t>
            </w:r>
          </w:p>
        </w:tc>
      </w:tr>
      <w:tr w:rsidR="00AC7A24" w:rsidTr="00D16AAE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7A24" w:rsidRPr="001F1846" w:rsidTr="00D16AAE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24" w:rsidRDefault="00AC7A24" w:rsidP="002E1C7B">
            <w:pPr>
              <w:snapToGrid w:val="0"/>
              <w:jc w:val="right"/>
              <w:rPr>
                <w:lang w:val="hu-HU"/>
              </w:rPr>
            </w:pPr>
          </w:p>
          <w:p w:rsidR="00AC7A24" w:rsidRDefault="00AC7A24" w:rsidP="002E1C7B">
            <w:pPr>
              <w:snapToGrid w:val="0"/>
              <w:jc w:val="right"/>
              <w:rPr>
                <w:lang w:val="hu-HU"/>
              </w:rPr>
            </w:pPr>
          </w:p>
          <w:p w:rsidR="00AC7A24" w:rsidRDefault="00AC7A24" w:rsidP="002E1C7B">
            <w:pPr>
              <w:snapToGrid w:val="0"/>
              <w:jc w:val="right"/>
              <w:rPr>
                <w:lang w:val="hu-HU"/>
              </w:rPr>
            </w:pPr>
          </w:p>
          <w:p w:rsidR="00AC7A24" w:rsidRDefault="00AC7A24" w:rsidP="002E1C7B">
            <w:pPr>
              <w:snapToGrid w:val="0"/>
              <w:jc w:val="right"/>
              <w:rPr>
                <w:lang w:val="hu-HU"/>
              </w:rPr>
            </w:pPr>
          </w:p>
          <w:p w:rsidR="00AC7A24" w:rsidRDefault="00AC7A24" w:rsidP="00CC000F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C7A24" w:rsidRDefault="00AC7A24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C7A24" w:rsidRDefault="00AC7A24" w:rsidP="00AC7A24">
            <w:pPr>
              <w:jc w:val="right"/>
              <w:rPr>
                <w:lang w:val="ro-RO"/>
              </w:rPr>
            </w:pP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>Economie</w:t>
            </w: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>europeana</w:t>
            </w:r>
          </w:p>
          <w:p w:rsidR="00AC7A24" w:rsidRPr="00AC7A24" w:rsidRDefault="00AC7A24" w:rsidP="00AC7A24">
            <w:pPr>
              <w:snapToGrid w:val="0"/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 xml:space="preserve">Vígh </w:t>
            </w:r>
            <w:proofErr w:type="spellStart"/>
            <w:r w:rsidRPr="00AC7A24">
              <w:rPr>
                <w:lang w:val="ro-RO"/>
              </w:rPr>
              <w:t>Enikő</w:t>
            </w:r>
            <w:proofErr w:type="spellEnd"/>
          </w:p>
          <w:p w:rsidR="00AC7A24" w:rsidRDefault="00AC7A24" w:rsidP="00AC7A24">
            <w:pPr>
              <w:jc w:val="right"/>
              <w:rPr>
                <w:lang w:val="ro-RO"/>
              </w:rPr>
            </w:pPr>
            <w:r w:rsidRPr="00AC7A24">
              <w:rPr>
                <w:lang w:val="ro-RO"/>
              </w:rPr>
              <w:t>sem E14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7A24" w:rsidRDefault="00AC7A24" w:rsidP="00072542">
            <w:pPr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AC7A24" w:rsidTr="00072542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AC7A24" w:rsidTr="00AC7A24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7A24" w:rsidRPr="00EF7DF9" w:rsidRDefault="00AC7A24" w:rsidP="00AC7A24">
            <w:pPr>
              <w:rPr>
                <w:lang w:val="ro-RO"/>
              </w:rPr>
            </w:pPr>
            <w:proofErr w:type="spellStart"/>
            <w:r w:rsidRPr="00EF7DF9">
              <w:rPr>
                <w:lang w:val="ro-RO"/>
              </w:rPr>
              <w:t>Aplicatii</w:t>
            </w:r>
            <w:proofErr w:type="spellEnd"/>
            <w:r w:rsidRPr="00EF7DF9">
              <w:rPr>
                <w:lang w:val="ro-RO"/>
              </w:rPr>
              <w:t xml:space="preserve"> </w:t>
            </w:r>
            <w:proofErr w:type="spellStart"/>
            <w:r w:rsidRPr="00EF7DF9">
              <w:rPr>
                <w:lang w:val="ro-RO"/>
              </w:rPr>
              <w:t>inform.in</w:t>
            </w:r>
            <w:proofErr w:type="spellEnd"/>
            <w:r w:rsidRPr="00EF7DF9">
              <w:rPr>
                <w:lang w:val="ro-RO"/>
              </w:rPr>
              <w:t xml:space="preserve"> economie</w:t>
            </w:r>
          </w:p>
          <w:p w:rsidR="00AC7A24" w:rsidRPr="00EF7DF9" w:rsidRDefault="00AC7A24" w:rsidP="00AC7A24">
            <w:pPr>
              <w:rPr>
                <w:lang w:val="ro-RO"/>
              </w:rPr>
            </w:pPr>
            <w:proofErr w:type="spellStart"/>
            <w:r w:rsidRPr="00EF7DF9">
              <w:rPr>
                <w:lang w:val="ro-RO"/>
              </w:rPr>
              <w:t>Zakota</w:t>
            </w:r>
            <w:proofErr w:type="spellEnd"/>
            <w:r w:rsidRPr="00EF7DF9">
              <w:rPr>
                <w:lang w:val="ro-RO"/>
              </w:rPr>
              <w:t xml:space="preserve"> Zoltán</w:t>
            </w:r>
          </w:p>
          <w:p w:rsidR="00AC7A24" w:rsidRDefault="00AC7A24" w:rsidP="00AC7A24">
            <w:pPr>
              <w:rPr>
                <w:lang w:val="ro-RO"/>
              </w:rPr>
            </w:pPr>
            <w:r w:rsidRPr="00EF7DF9">
              <w:rPr>
                <w:lang w:val="ro-RO"/>
              </w:rPr>
              <w:t>curs A1</w:t>
            </w:r>
          </w:p>
          <w:p w:rsidR="00AC7A24" w:rsidRDefault="00AC7A24" w:rsidP="00DE396C">
            <w:pPr>
              <w:rPr>
                <w:lang w:val="ro-RO"/>
              </w:rPr>
            </w:pPr>
          </w:p>
          <w:p w:rsidR="00AC7A24" w:rsidRDefault="00AC7A24" w:rsidP="00DE396C">
            <w:pPr>
              <w:rPr>
                <w:lang w:val="ro-RO"/>
              </w:rPr>
            </w:pPr>
          </w:p>
          <w:p w:rsidR="00AC7A24" w:rsidRDefault="00AC7A24" w:rsidP="00DE396C">
            <w:pPr>
              <w:rPr>
                <w:lang w:val="ro-RO"/>
              </w:rPr>
            </w:pPr>
          </w:p>
          <w:p w:rsidR="00AC7A24" w:rsidRDefault="00AC7A24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AC7A24" w:rsidRDefault="00AC7A24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AC7A24" w:rsidRDefault="00AC7A24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AC7A24" w:rsidRDefault="00AC7A24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7A24" w:rsidRDefault="00AC7A24" w:rsidP="00AC7A24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:rsidR="00AC7A24" w:rsidRDefault="00AC7A24" w:rsidP="00AC7A24">
            <w:pPr>
              <w:rPr>
                <w:lang w:val="ro-RO"/>
              </w:rPr>
            </w:pPr>
            <w:r>
              <w:rPr>
                <w:lang w:val="ro-RO"/>
              </w:rPr>
              <w:t xml:space="preserve">Vígh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AC7A24" w:rsidRDefault="00AC7A24" w:rsidP="00AC7A24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  <w:p w:rsidR="00AC7A24" w:rsidRDefault="00AC7A24" w:rsidP="00AC7A2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</w:p>
          <w:p w:rsidR="00AC7A24" w:rsidRDefault="00AC7A24" w:rsidP="00AC7A2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micilor afaceri</w:t>
            </w:r>
          </w:p>
          <w:p w:rsidR="00AC7A24" w:rsidRDefault="00AC7A24" w:rsidP="00AC7A2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Vígh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AC7A24" w:rsidRDefault="00AC7A24" w:rsidP="00AC7A2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</w:tr>
      <w:tr w:rsidR="00AC7A24" w:rsidTr="0069123F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7A24" w:rsidRPr="001F1846" w:rsidTr="0069123F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DE396C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AC7A24" w:rsidTr="00AC7A24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A24" w:rsidRDefault="00AC7A24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E396C" w:rsidTr="00410F6F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396C" w:rsidRDefault="00DE396C" w:rsidP="00410F6F">
            <w:pPr>
              <w:jc w:val="right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396C" w:rsidRDefault="00DE396C" w:rsidP="00DE396C">
            <w:pPr>
              <w:jc w:val="right"/>
              <w:rPr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96C" w:rsidRDefault="00DE396C" w:rsidP="001617FE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A24" w:rsidRDefault="00AC7A24" w:rsidP="00AC7A24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Asigurari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reasigurari</w:t>
            </w:r>
            <w:proofErr w:type="spellEnd"/>
          </w:p>
          <w:p w:rsidR="00AC7A24" w:rsidRDefault="00AC7A24" w:rsidP="00AC7A2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Szarka Árpád</w:t>
            </w:r>
          </w:p>
          <w:p w:rsidR="00DE396C" w:rsidRDefault="00AC7A24" w:rsidP="00AC7A24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A1</w:t>
            </w:r>
          </w:p>
        </w:tc>
      </w:tr>
      <w:tr w:rsidR="00DE396C" w:rsidTr="00DE396C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96C" w:rsidRDefault="00DE396C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9E30BA" w:rsidTr="00091D6D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9E30BA" w:rsidTr="00091D6D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2182"/>
        <w:gridCol w:w="2182"/>
        <w:gridCol w:w="2182"/>
        <w:gridCol w:w="2182"/>
        <w:gridCol w:w="10"/>
        <w:gridCol w:w="218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9B6D26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1C" w:rsidRDefault="0020691C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sectPr w:rsidR="009B6D26">
      <w:pgSz w:w="16838" w:h="11906" w:orient="landscape"/>
      <w:pgMar w:top="540" w:right="851" w:bottom="720" w:left="54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A" w:rsidRDefault="009E30BA" w:rsidP="009E30BA">
      <w:r>
        <w:separator/>
      </w:r>
    </w:p>
  </w:endnote>
  <w:endnote w:type="continuationSeparator" w:id="0">
    <w:p w:rsidR="009E30BA" w:rsidRDefault="009E30BA" w:rsidP="009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A" w:rsidRDefault="009E30BA" w:rsidP="009E30BA">
      <w:r>
        <w:separator/>
      </w:r>
    </w:p>
  </w:footnote>
  <w:footnote w:type="continuationSeparator" w:id="0">
    <w:p w:rsidR="009E30BA" w:rsidRDefault="009E30BA" w:rsidP="009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6"/>
    <w:rsid w:val="00072542"/>
    <w:rsid w:val="0007400D"/>
    <w:rsid w:val="00115CC6"/>
    <w:rsid w:val="00141AC8"/>
    <w:rsid w:val="0015358C"/>
    <w:rsid w:val="001617FE"/>
    <w:rsid w:val="001635C9"/>
    <w:rsid w:val="001E00FF"/>
    <w:rsid w:val="001F1846"/>
    <w:rsid w:val="002065BB"/>
    <w:rsid w:val="0020691C"/>
    <w:rsid w:val="00261272"/>
    <w:rsid w:val="002D69C8"/>
    <w:rsid w:val="002E1C7B"/>
    <w:rsid w:val="003054AC"/>
    <w:rsid w:val="00324619"/>
    <w:rsid w:val="003E2424"/>
    <w:rsid w:val="003F50A6"/>
    <w:rsid w:val="00410F6F"/>
    <w:rsid w:val="0047132D"/>
    <w:rsid w:val="004E1EC1"/>
    <w:rsid w:val="00523C1C"/>
    <w:rsid w:val="00540D9F"/>
    <w:rsid w:val="00553398"/>
    <w:rsid w:val="00581322"/>
    <w:rsid w:val="00593114"/>
    <w:rsid w:val="00593358"/>
    <w:rsid w:val="005E61AE"/>
    <w:rsid w:val="00674A50"/>
    <w:rsid w:val="006E59BB"/>
    <w:rsid w:val="00701024"/>
    <w:rsid w:val="00720895"/>
    <w:rsid w:val="00724DDD"/>
    <w:rsid w:val="00754062"/>
    <w:rsid w:val="0078031D"/>
    <w:rsid w:val="007B6C79"/>
    <w:rsid w:val="00814DCD"/>
    <w:rsid w:val="0081683F"/>
    <w:rsid w:val="008260A7"/>
    <w:rsid w:val="00892E3B"/>
    <w:rsid w:val="008A4190"/>
    <w:rsid w:val="008B19CC"/>
    <w:rsid w:val="00953E43"/>
    <w:rsid w:val="00955909"/>
    <w:rsid w:val="009B05EA"/>
    <w:rsid w:val="009B6D26"/>
    <w:rsid w:val="009E030F"/>
    <w:rsid w:val="009E30BA"/>
    <w:rsid w:val="009F1E01"/>
    <w:rsid w:val="00A2266F"/>
    <w:rsid w:val="00A31F14"/>
    <w:rsid w:val="00A44140"/>
    <w:rsid w:val="00A50D8E"/>
    <w:rsid w:val="00A521B4"/>
    <w:rsid w:val="00A63C06"/>
    <w:rsid w:val="00A802E0"/>
    <w:rsid w:val="00AC7A24"/>
    <w:rsid w:val="00B41953"/>
    <w:rsid w:val="00B427B6"/>
    <w:rsid w:val="00BC1B5E"/>
    <w:rsid w:val="00BD4299"/>
    <w:rsid w:val="00BF63AF"/>
    <w:rsid w:val="00C06E20"/>
    <w:rsid w:val="00C23770"/>
    <w:rsid w:val="00C80E10"/>
    <w:rsid w:val="00C8769F"/>
    <w:rsid w:val="00CA1A7B"/>
    <w:rsid w:val="00CC000F"/>
    <w:rsid w:val="00D5518D"/>
    <w:rsid w:val="00D63E9D"/>
    <w:rsid w:val="00DD416A"/>
    <w:rsid w:val="00DE09E1"/>
    <w:rsid w:val="00DE396C"/>
    <w:rsid w:val="00E72DD8"/>
    <w:rsid w:val="00E7475D"/>
    <w:rsid w:val="00EC4A07"/>
    <w:rsid w:val="00F01FAD"/>
    <w:rsid w:val="00F047DB"/>
    <w:rsid w:val="00F40E0D"/>
    <w:rsid w:val="00F5297D"/>
    <w:rsid w:val="00F7199B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9859-D493-47A0-A387-7F8AFBA3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Gabriella</cp:lastModifiedBy>
  <cp:revision>3</cp:revision>
  <cp:lastPrinted>2018-10-15T06:35:00Z</cp:lastPrinted>
  <dcterms:created xsi:type="dcterms:W3CDTF">2020-02-03T18:19:00Z</dcterms:created>
  <dcterms:modified xsi:type="dcterms:W3CDTF">2020-02-17T10:30:00Z</dcterms:modified>
</cp:coreProperties>
</file>